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預かり証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20"/>
        </w:rPr>
        <w:t xml:space="preserve">　様</w:t>
      </w:r>
    </w:p>
    <w:p>
      <w:pPr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連絡先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下記の物品を確かにお預かりしました。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4864"/>
        <w:gridCol w:w="1327"/>
        <w:gridCol w:w="3538"/>
      </w:tblGrid>
      <w:tr>
        <w:trPr>
          <w:trHeight w:val="329" w:hRule="atLeast"/>
        </w:trPr>
        <w:tc>
          <w:tcPr>
            <w:tcW w:type="dxa" w:w="4864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品名（預り物）</w:t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数量</w:t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特記事項</w:t>
            </w:r>
          </w:p>
        </w:tc>
      </w:tr>
      <w:tr>
        <w:trPr>
          <w:trHeight w:val="442" w:hRule="atLeast"/>
        </w:trPr>
        <w:tc>
          <w:tcPr>
            <w:tcW w:type="dxa" w:w="4864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42" w:hRule="atLeast"/>
        </w:trPr>
        <w:tc>
          <w:tcPr>
            <w:tcW w:type="dxa" w:w="4864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42" w:hRule="atLeast"/>
        </w:trPr>
        <w:tc>
          <w:tcPr>
            <w:tcW w:type="dxa" w:w="4864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42" w:hRule="atLeast"/>
        </w:trPr>
        <w:tc>
          <w:tcPr>
            <w:tcW w:type="dxa" w:w="4864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42" w:hRule="atLeast"/>
        </w:trPr>
        <w:tc>
          <w:tcPr>
            <w:tcW w:type="dxa" w:w="4864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42" w:hRule="atLeast"/>
        </w:trPr>
        <w:tc>
          <w:tcPr>
            <w:tcW w:type="dxa" w:w="4864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3292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氏名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keepNext/>
        <w:tabs>
          <w:tab w:pos="3292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住所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</w:t>
      </w:r>
    </w:p>
    <w:p>
      <w:pPr>
        <w:tabs>
          <w:tab w:pos="3292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TEL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