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commentRangeStart w:id="0"/>
      <w:r>
        <w:rPr>
          <w:rFonts w:ascii="Yu Gothic" w:hAnsi="Yu Gothic" w:eastAsia="Yu Gothic"/>
          <w:b w:val="0"/>
          <w:color w:val="141414"/>
          <w:sz w:val="20"/>
          <w:u w:val="single"/>
        </w:rPr>
        <w:t>【2026】</w:t>
      </w:r>
      <w:commentRangeEnd w:id="0"/>
      <w:r>
        <w:rPr>
          <w:rStyle w:val="CommentReference"/>
        </w:rPr>
        <w:commentReference w:id="0"/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commentRangeStart w:id="1"/>
      <w:r>
        <w:rPr>
          <w:rFonts w:ascii="Yu Gothic" w:hAnsi="Yu Gothic" w:eastAsia="Yu Gothic"/>
          <w:b w:val="0"/>
          <w:color w:val="141414"/>
          <w:sz w:val="20"/>
          <w:u w:val="single"/>
        </w:rPr>
        <w:t>【10】</w:t>
      </w:r>
      <w:commentRangeEnd w:id="1"/>
      <w:r>
        <w:rPr>
          <w:rStyle w:val="CommentReference"/>
        </w:rPr>
        <w:commentReference w:id="1"/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commentRangeStart w:id="2"/>
      <w:r>
        <w:rPr>
          <w:rFonts w:ascii="Yu Gothic" w:hAnsi="Yu Gothic" w:eastAsia="Yu Gothic"/>
          <w:b w:val="0"/>
          <w:color w:val="141414"/>
          <w:sz w:val="20"/>
          <w:u w:val="single"/>
        </w:rPr>
        <w:t>【3】</w:t>
      </w:r>
      <w:commentRangeEnd w:id="2"/>
      <w:r>
        <w:rPr>
          <w:rStyle w:val="CommentReference"/>
        </w:rPr>
        <w:commentReference w:id="2"/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預かり証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left"/>
      </w:pPr>
      <w:commentRangeStart w:id="3"/>
      <w:r>
        <w:rPr>
          <w:rFonts w:ascii="Yu Gothic" w:hAnsi="Yu Gothic" w:eastAsia="Yu Gothic"/>
          <w:b w:val="0"/>
          <w:color w:val="141414"/>
          <w:sz w:val="20"/>
          <w:u w:val="single"/>
        </w:rPr>
        <w:t>【佐藤 一郎】</w:t>
      </w:r>
      <w:commentRangeEnd w:id="3"/>
      <w:r>
        <w:rPr>
          <w:rStyle w:val="CommentReference"/>
        </w:rPr>
        <w:commentReference w:id="3"/>
      </w:r>
      <w:r>
        <w:rPr>
          <w:rFonts w:ascii="Yu Gothic" w:hAnsi="Yu Gothic" w:eastAsia="Yu Gothic"/>
          <w:b w:val="0"/>
          <w:color w:val="141414"/>
          <w:sz w:val="20"/>
        </w:rPr>
        <w:t xml:space="preserve">　様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連絡先</w:t>
        <w:tab/>
      </w:r>
      <w:commentRangeStart w:id="4"/>
      <w:r>
        <w:rPr>
          <w:rFonts w:ascii="Yu Gothic" w:hAnsi="Yu Gothic" w:eastAsia="Yu Gothic"/>
          <w:b w:val="0"/>
          <w:color w:val="141414"/>
          <w:sz w:val="20"/>
          <w:u w:val="single"/>
        </w:rPr>
        <w:t>【03-0000-0002】</w:t>
      </w:r>
      <w:commentRangeEnd w:id="4"/>
      <w:r>
        <w:rPr>
          <w:rStyle w:val="CommentReference"/>
        </w:rPr>
        <w:commentReference w:id="4"/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下記の物品を確かにお預かりしました。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16"/>
        </w:rPr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0" w:type="dxa"/>
        <w:tblCellMar>
          <w:left w:w="0" w:type="dxa"/>
          <w:right w:w="0" w:type="dxa"/>
          <w:top w:w="34" w:type="dxa"/>
          <w:bottom w:w="34" w:type="dxa"/>
        </w:tblCellMar>
      </w:tblPr>
      <w:tblGrid>
        <w:gridCol w:w="4864"/>
        <w:gridCol w:w="1327"/>
        <w:gridCol w:w="3538"/>
      </w:tblGrid>
      <w:tr>
        <w:trPr>
          <w:trHeight w:val="329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品名（預り物）</w:t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数量</w:t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特記事項</w:t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【ノートPC】</w:t>
            </w:r>
            <w:commentRangeEnd w:id="5"/>
            <w:r>
              <w:rPr>
                <w:rStyle w:val="CommentReference"/>
              </w:rPr>
              <w:commentReference w:id="5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【1台】</w:t>
            </w:r>
            <w:commentRangeEnd w:id="6"/>
            <w:r>
              <w:rPr>
                <w:rStyle w:val="CommentReference"/>
              </w:rPr>
              <w:commentReference w:id="6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【本体のみ】</w:t>
            </w:r>
            <w:commentRangeEnd w:id="7"/>
            <w:r>
              <w:rPr>
                <w:rStyle w:val="CommentReference"/>
              </w:rPr>
              <w:commentReference w:id="7"/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【電源ケーブル】</w:t>
            </w:r>
            <w:commentRangeEnd w:id="8"/>
            <w:r>
              <w:rPr>
                <w:rStyle w:val="CommentReference"/>
              </w:rPr>
              <w:commentReference w:id="8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【1本】</w:t>
            </w:r>
            <w:commentRangeEnd w:id="9"/>
            <w:r>
              <w:rPr>
                <w:rStyle w:val="CommentReference"/>
              </w:rPr>
              <w:commentReference w:id="9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【PC付属品】</w:t>
            </w:r>
            <w:commentRangeEnd w:id="10"/>
            <w:r>
              <w:rPr>
                <w:rStyle w:val="CommentReference"/>
              </w:rPr>
              <w:commentReference w:id="10"/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【保管ケース】</w:t>
            </w:r>
            <w:commentRangeEnd w:id="11"/>
            <w:r>
              <w:rPr>
                <w:rStyle w:val="CommentReference"/>
              </w:rPr>
              <w:commentReference w:id="11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【1個】</w:t>
            </w:r>
            <w:commentRangeEnd w:id="12"/>
            <w:r>
              <w:rPr>
                <w:rStyle w:val="CommentReference"/>
              </w:rPr>
              <w:commentReference w:id="12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3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【鍵なし】</w:t>
            </w:r>
            <w:commentRangeEnd w:id="13"/>
            <w:r>
              <w:rPr>
                <w:rStyle w:val="CommentReference"/>
              </w:rPr>
              <w:commentReference w:id="13"/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4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【接続ケーブル】</w:t>
            </w:r>
            <w:commentRangeEnd w:id="14"/>
            <w:r>
              <w:rPr>
                <w:rStyle w:val="CommentReference"/>
              </w:rPr>
              <w:commentReference w:id="14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5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【2本】</w:t>
            </w:r>
            <w:commentRangeEnd w:id="15"/>
            <w:r>
              <w:rPr>
                <w:rStyle w:val="CommentReference"/>
              </w:rPr>
              <w:commentReference w:id="15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6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【1m】</w:t>
            </w:r>
            <w:commentRangeEnd w:id="16"/>
            <w:r>
              <w:rPr>
                <w:rStyle w:val="CommentReference"/>
              </w:rPr>
              <w:commentReference w:id="16"/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7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【資料ファイル】</w:t>
            </w:r>
            <w:commentRangeEnd w:id="17"/>
            <w:r>
              <w:rPr>
                <w:rStyle w:val="CommentReference"/>
              </w:rPr>
              <w:commentReference w:id="17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18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【1冊】</w:t>
            </w:r>
            <w:commentRangeEnd w:id="18"/>
            <w:r>
              <w:rPr>
                <w:rStyle w:val="CommentReference"/>
              </w:rPr>
              <w:commentReference w:id="18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19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【商品説明資料】</w:t>
            </w:r>
            <w:commentRangeEnd w:id="19"/>
            <w:r>
              <w:rPr>
                <w:rStyle w:val="CommentReference"/>
              </w:rPr>
              <w:commentReference w:id="19"/>
            </w:r>
          </w:p>
        </w:tc>
      </w:tr>
      <w:tr>
        <w:trPr>
          <w:trHeight w:val="442" w:hRule="atLeast"/>
        </w:trPr>
        <w:tc>
          <w:tcPr>
            <w:tcW w:type="dxa" w:w="4864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0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【収納袋】</w:t>
            </w:r>
            <w:commentRangeEnd w:id="20"/>
            <w:r>
              <w:rPr>
                <w:rStyle w:val="CommentReference"/>
              </w:rPr>
              <w:commentReference w:id="20"/>
            </w:r>
          </w:p>
        </w:tc>
        <w:tc>
          <w:tcPr>
            <w:tcW w:type="dxa" w:w="1327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57" w:right="57"/>
              <w:jc w:val="center"/>
            </w:pPr>
            <w:commentRangeStart w:id="21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【1枚】</w:t>
            </w:r>
            <w:commentRangeEnd w:id="21"/>
            <w:r>
              <w:rPr>
                <w:rStyle w:val="CommentReference"/>
              </w:rPr>
              <w:commentReference w:id="21"/>
            </w:r>
          </w:p>
        </w:tc>
        <w:tc>
          <w:tcPr>
            <w:tcW w:type="dxa" w:w="3538"/>
            <w:vAlign w:val="center"/>
            <w:tcBorders>
              <w:top w:val="single" w:sz="6" w:color="141414"/>
              <w:left w:val="single" w:sz="6" w:color="141414"/>
              <w:bottom w:val="single" w:sz="6" w:color="141414"/>
              <w:right w:val="single" w:sz="6" w:color="141414"/>
            </w:tcBorders>
          </w:tcPr>
          <w:p>
            <w:pPr>
              <w:spacing w:after="0" w:before="0" w:line="217" w:lineRule="auto"/>
              <w:ind w:left="238" w:right="57"/>
              <w:jc w:val="left"/>
            </w:pPr>
            <w:commentRangeStart w:id="22"/>
            <w:r>
              <w:rPr>
                <w:rFonts w:ascii="Yu Gothic" w:hAnsi="Yu Gothic" w:eastAsia="Yu Gothic"/>
                <w:b w:val="0"/>
                <w:color w:val="141414"/>
                <w:sz w:val="20"/>
              </w:rPr>
              <w:t>【持込品用】</w:t>
            </w:r>
            <w:commentRangeEnd w:id="22"/>
            <w:r>
              <w:rPr>
                <w:rStyle w:val="CommentReference"/>
              </w:rPr>
              <w:commentReference w:id="22"/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329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氏名</w:t>
        <w:tab/>
      </w:r>
      <w:commentRangeStart w:id="23"/>
      <w:r>
        <w:rPr>
          <w:rFonts w:ascii="Yu Gothic" w:hAnsi="Yu Gothic" w:eastAsia="Yu Gothic"/>
          <w:b w:val="0"/>
          <w:color w:val="141414"/>
          <w:sz w:val="20"/>
          <w:u w:val="single"/>
        </w:rPr>
        <w:t>【山田 花子】</w:t>
      </w:r>
      <w:commentRangeEnd w:id="23"/>
      <w:r>
        <w:rPr>
          <w:rStyle w:val="CommentReference"/>
        </w:rPr>
        <w:commentReference w:id="23"/>
      </w:r>
      <w:r>
        <w:rPr>
          <w:rFonts w:ascii="Yu Gothic" w:hAnsi="Yu Gothic" w:eastAsia="Yu Gothic"/>
          <w:b w:val="0"/>
          <w:color w:val="141414"/>
          <w:sz w:val="20"/>
        </w:rPr>
        <w:t xml:space="preserve">　印</w:t>
      </w:r>
    </w:p>
    <w:p>
      <w:pPr>
        <w:keepNext/>
        <w:tabs>
          <w:tab w:pos="329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住所</w:t>
        <w:tab/>
      </w:r>
      <w:commentRangeStart w:id="24"/>
      <w:r>
        <w:rPr>
          <w:rFonts w:ascii="Yu Gothic" w:hAnsi="Yu Gothic" w:eastAsia="Yu Gothic"/>
          <w:b w:val="0"/>
          <w:color w:val="141414"/>
          <w:sz w:val="20"/>
          <w:u w:val="single"/>
        </w:rPr>
        <w:t>【東京都サンプル区テスト町1-1】</w:t>
      </w:r>
      <w:commentRangeEnd w:id="24"/>
      <w:r>
        <w:rPr>
          <w:rStyle w:val="CommentReference"/>
        </w:rPr>
        <w:commentReference w:id="24"/>
      </w:r>
    </w:p>
    <w:p>
      <w:pPr>
        <w:tabs>
          <w:tab w:pos="3292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commentRangeStart w:id="25"/>
      <w:r>
        <w:rPr>
          <w:rFonts w:ascii="Yu Gothic" w:hAnsi="Yu Gothic" w:eastAsia="Yu Gothic"/>
          <w:b w:val="0"/>
          <w:color w:val="141414"/>
          <w:sz w:val="20"/>
          <w:u w:val="single"/>
        </w:rPr>
        <w:t>【03-0000-0000】</w:t>
      </w:r>
      <w:commentRangeEnd w:id="25"/>
      <w:r>
        <w:rPr>
          <w:rStyle w:val="CommentReference"/>
        </w:rPr>
        <w:commentReference w:id="25"/>
      </w:r>
    </w:p>
    <w:p>
      <w:pPr>
        <w:spacing w:after="36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5A5A54"/>
          <w:sz w:val="16"/>
        </w:rPr>
        <w:t>2026 年版　一般的な様式です。記入例は架空です。勤務先・取引先の規定と確認済みの内容に合わせてご利用ください。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例：2026</w:t>
      </w:r>
    </w:p>
  </w:comment>
  <w:comment w:id="1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例：10</w:t>
      </w:r>
    </w:p>
  </w:comment>
  <w:comment w:id="2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例：3</w:t>
      </w:r>
    </w:p>
  </w:comment>
  <w:comment w:id="3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例：佐藤 一郎</w:t>
      </w:r>
    </w:p>
  </w:comment>
  <w:comment w:id="4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例：03-0000-0002</w:t>
      </w:r>
    </w:p>
  </w:comment>
  <w:comment w:id="5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例：ノートPC</w:t>
      </w:r>
    </w:p>
  </w:comment>
  <w:comment w:id="6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例：1台</w:t>
      </w:r>
    </w:p>
  </w:comment>
  <w:comment w:id="7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例：本体のみ</w:t>
      </w:r>
    </w:p>
  </w:comment>
  <w:comment w:id="8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例：電源ケーブル</w:t>
      </w:r>
    </w:p>
  </w:comment>
  <w:comment w:id="9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例：1本</w:t>
      </w:r>
    </w:p>
  </w:comment>
  <w:comment w:id="10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例：PC付属品</w:t>
      </w:r>
    </w:p>
  </w:comment>
  <w:comment w:id="11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例：保管ケース</w:t>
      </w:r>
    </w:p>
  </w:comment>
  <w:comment w:id="12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例：1個</w:t>
      </w:r>
    </w:p>
  </w:comment>
  <w:comment w:id="13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例：鍵なし</w:t>
      </w:r>
    </w:p>
  </w:comment>
  <w:comment w:id="14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例：接続ケーブル</w:t>
      </w:r>
    </w:p>
  </w:comment>
  <w:comment w:id="15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例：2本</w:t>
      </w:r>
    </w:p>
  </w:comment>
  <w:comment w:id="16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例：1m</w:t>
      </w:r>
    </w:p>
  </w:comment>
  <w:comment w:id="17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例：資料ファイル</w:t>
      </w:r>
    </w:p>
  </w:comment>
  <w:comment w:id="18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例：1冊</w:t>
      </w:r>
    </w:p>
  </w:comment>
  <w:comment w:id="19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例：商品説明資料</w:t>
      </w:r>
    </w:p>
  </w:comment>
  <w:comment w:id="20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例：収納袋</w:t>
      </w:r>
    </w:p>
  </w:comment>
  <w:comment w:id="21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例：1枚</w:t>
      </w:r>
    </w:p>
  </w:comment>
  <w:comment w:id="22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例：持込品用</w:t>
      </w:r>
    </w:p>
  </w:comment>
  <w:comment w:id="23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例：山田 花子</w:t>
      </w:r>
    </w:p>
  </w:comment>
  <w:comment w:id="24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例：東京都サンプル区テスト町1-1</w:t>
      </w:r>
    </w:p>
  </w:comment>
  <w:comment w:id="25" w:author="やっとくん" w:initials="や" w:date="2026-10-04T07:17:22Z">
    <w:p>
      <w:pPr>
        <w:pStyle w:val="CommentText"/>
      </w:pPr>
      <w:r>
        <w:rPr>
          <w:rStyle w:val="CommentReference"/>
        </w:rPr>
        <w:annotationRef/>
      </w:r>
      <w:r>
        <w:t>例：03-0000-0000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