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8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発起人決定書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commentRangeStart w:id="0"/>
      <w:r>
        <w:rPr>
          <w:rFonts w:ascii="Yu Gothic" w:hAnsi="Yu Gothic" w:eastAsia="Yu Gothic"/>
          <w:b w:val="0"/>
          <w:color w:val="141414"/>
          <w:sz w:val="20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0"/>
        </w:rPr>
        <w:t>【9】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0"/>
        </w:rPr>
        <w:t>【15】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0"/>
        </w:rPr>
        <w:t>日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決定場所　</w:t>
      </w:r>
      <w:commentRangeStart w:id="3"/>
      <w:r>
        <w:rPr>
          <w:rFonts w:ascii="Yu Gothic" w:hAnsi="Yu Gothic" w:eastAsia="Yu Gothic"/>
          <w:b w:val="0"/>
          <w:color w:val="141414"/>
          <w:sz w:val="20"/>
        </w:rPr>
        <w:t>【東京都渋谷区神宮前 1-1-1　当会社創立事務所】</w:t>
      </w:r>
      <w:commentRangeEnd w:id="3"/>
      <w:r>
        <w:rPr>
          <w:rStyle w:val="CommentReference"/>
        </w:rPr>
        <w:commentReference w:id="3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設立中の会社　</w:t>
      </w:r>
      <w:commentRangeStart w:id="4"/>
      <w:r>
        <w:rPr>
          <w:rFonts w:ascii="Yu Gothic" w:hAnsi="Yu Gothic" w:eastAsia="Yu Gothic"/>
          <w:b w:val="0"/>
          <w:color w:val="141414"/>
          <w:sz w:val="20"/>
        </w:rPr>
        <w:t>【株式会社やっとくん】</w:t>
      </w:r>
      <w:commentRangeEnd w:id="4"/>
      <w:r>
        <w:rPr>
          <w:rStyle w:val="CommentReference"/>
        </w:rPr>
        <w:commentReference w:id="4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定款作成日　</w:t>
      </w:r>
      <w:commentRangeStart w:id="5"/>
      <w:r>
        <w:rPr>
          <w:rFonts w:ascii="Yu Gothic" w:hAnsi="Yu Gothic" w:eastAsia="Yu Gothic"/>
          <w:b w:val="0"/>
          <w:color w:val="141414"/>
          <w:sz w:val="20"/>
        </w:rPr>
        <w:t>【2026】</w:t>
      </w:r>
      <w:commentRangeEnd w:id="5"/>
      <w:r>
        <w:rPr>
          <w:rStyle w:val="CommentReference"/>
        </w:rPr>
        <w:commentReference w:id="5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6"/>
      <w:r>
        <w:rPr>
          <w:rFonts w:ascii="Yu Gothic" w:hAnsi="Yu Gothic" w:eastAsia="Yu Gothic"/>
          <w:b w:val="0"/>
          <w:color w:val="141414"/>
          <w:sz w:val="20"/>
        </w:rPr>
        <w:t>【9】</w:t>
      </w:r>
      <w:commentRangeEnd w:id="6"/>
      <w:r>
        <w:rPr>
          <w:rStyle w:val="CommentReference"/>
        </w:rPr>
        <w:commentReference w:id="6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7"/>
      <w:r>
        <w:rPr>
          <w:rFonts w:ascii="Yu Gothic" w:hAnsi="Yu Gothic" w:eastAsia="Yu Gothic"/>
          <w:b w:val="0"/>
          <w:color w:val="141414"/>
          <w:sz w:val="20"/>
        </w:rPr>
        <w:t>【10】</w:t>
      </w:r>
      <w:commentRangeEnd w:id="7"/>
      <w:r>
        <w:rPr>
          <w:rStyle w:val="CommentReference"/>
        </w:rPr>
        <w:commentReference w:id="7"/>
      </w:r>
      <w:r>
        <w:rPr>
          <w:rFonts w:ascii="Yu Gothic" w:hAnsi="Yu Gothic" w:eastAsia="Yu Gothic"/>
          <w:b w:val="0"/>
          <w:color w:val="141414"/>
          <w:sz w:val="20"/>
        </w:rPr>
        <w:t>日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発起人 </w:t>
      </w:r>
      <w:commentRangeStart w:id="8"/>
      <w:r>
        <w:rPr>
          <w:rFonts w:ascii="Yu Gothic" w:hAnsi="Yu Gothic" w:eastAsia="Yu Gothic"/>
          <w:b w:val="0"/>
          <w:color w:val="141414"/>
          <w:sz w:val="20"/>
        </w:rPr>
        <w:t>【佐藤 一郎】</w:t>
      </w:r>
      <w:commentRangeEnd w:id="8"/>
      <w:r>
        <w:rPr>
          <w:rStyle w:val="CommentReference"/>
        </w:rPr>
        <w:commentReference w:id="8"/>
      </w:r>
      <w:r>
        <w:rPr>
          <w:rFonts w:ascii="Yu Gothic" w:hAnsi="Yu Gothic" w:eastAsia="Yu Gothic"/>
          <w:b w:val="0"/>
          <w:color w:val="141414"/>
          <w:sz w:val="20"/>
        </w:rPr>
        <w:t xml:space="preserve"> は、定款に基づき次の事項を決定した。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/>
          <w:color w:val="141414"/>
          <w:sz w:val="20"/>
        </w:rPr>
        <w:t>第1項　本店の具体的所在場所</w:t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本店の具体的所在場所を、次のとおり定める。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0"/>
        </w:rPr>
        <w:t xml:space="preserve">本店　</w:t>
      </w:r>
      <w:commentRangeStart w:id="9"/>
      <w:r>
        <w:rPr>
          <w:rFonts w:ascii="Yu Gothic" w:hAnsi="Yu Gothic" w:eastAsia="Yu Gothic"/>
          <w:b w:val="0"/>
          <w:color w:val="141414"/>
          <w:sz w:val="20"/>
        </w:rPr>
        <w:t>【東京都渋谷区神宮前 1-1-1】</w:t>
      </w:r>
      <w:commentRangeEnd w:id="9"/>
      <w:r>
        <w:rPr>
          <w:rStyle w:val="CommentReference"/>
        </w:rPr>
        <w:commentReference w:id="9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/>
          <w:color w:val="141414"/>
          <w:sz w:val="20"/>
        </w:rPr>
        <w:t>第2項　設立時取締役の選任</w:t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出資の履行完了を確認し、定款に定めのない設立時取締役を次のとおり選任する。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0"/>
        </w:rPr>
        <w:t xml:space="preserve">氏名　</w:t>
      </w:r>
      <w:commentRangeStart w:id="10"/>
      <w:r>
        <w:rPr>
          <w:rFonts w:ascii="Yu Gothic" w:hAnsi="Yu Gothic" w:eastAsia="Yu Gothic"/>
          <w:b w:val="0"/>
          <w:color w:val="141414"/>
          <w:sz w:val="20"/>
        </w:rPr>
        <w:t>【佐藤 一郎】</w:t>
      </w:r>
      <w:commentRangeEnd w:id="10"/>
      <w:r>
        <w:rPr>
          <w:rStyle w:val="CommentReference"/>
        </w:rPr>
        <w:commentReference w:id="10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0"/>
        </w:rPr>
        <w:t xml:space="preserve">住所　</w:t>
      </w:r>
      <w:commentRangeStart w:id="11"/>
      <w:r>
        <w:rPr>
          <w:rFonts w:ascii="Yu Gothic" w:hAnsi="Yu Gothic" w:eastAsia="Yu Gothic"/>
          <w:b w:val="0"/>
          <w:color w:val="141414"/>
          <w:sz w:val="20"/>
        </w:rPr>
        <w:t>【東京都渋谷区神宮前 1-1-1】</w:t>
      </w:r>
      <w:commentRangeEnd w:id="11"/>
      <w:r>
        <w:rPr>
          <w:rStyle w:val="CommentReference"/>
        </w:rPr>
        <w:commentReference w:id="11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/>
          <w:color w:val="141414"/>
          <w:sz w:val="20"/>
        </w:rPr>
        <w:t>第3項　払込取扱機関</w:t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払込取扱機関を次のとおり定める。出資の履行は別途、払込証明書類で確認する。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0"/>
        </w:rPr>
        <w:t xml:space="preserve">金融機関　</w:t>
      </w:r>
      <w:commentRangeStart w:id="12"/>
      <w:r>
        <w:rPr>
          <w:rFonts w:ascii="Yu Gothic" w:hAnsi="Yu Gothic" w:eastAsia="Yu Gothic"/>
          <w:b w:val="0"/>
          <w:color w:val="141414"/>
          <w:sz w:val="20"/>
        </w:rPr>
        <w:t>【サンプル銀行　青空支店】</w:t>
      </w:r>
      <w:commentRangeEnd w:id="12"/>
      <w:r>
        <w:rPr>
          <w:rStyle w:val="CommentReference"/>
        </w:rPr>
        <w:commentReference w:id="12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上記事項を決定したことを明らかにするため、本書を作成し、発起人が記名押印する。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commentRangeStart w:id="13"/>
      <w:r>
        <w:rPr>
          <w:rFonts w:ascii="Yu Gothic" w:hAnsi="Yu Gothic" w:eastAsia="Yu Gothic"/>
          <w:b w:val="0"/>
          <w:color w:val="141414"/>
          <w:sz w:val="20"/>
        </w:rPr>
        <w:t>【2026】</w:t>
      </w:r>
      <w:commentRangeEnd w:id="13"/>
      <w:r>
        <w:rPr>
          <w:rStyle w:val="CommentReference"/>
        </w:rPr>
        <w:commentReference w:id="13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4"/>
      <w:r>
        <w:rPr>
          <w:rFonts w:ascii="Yu Gothic" w:hAnsi="Yu Gothic" w:eastAsia="Yu Gothic"/>
          <w:b w:val="0"/>
          <w:color w:val="141414"/>
          <w:sz w:val="20"/>
        </w:rPr>
        <w:t>【9】</w:t>
      </w:r>
      <w:commentRangeEnd w:id="14"/>
      <w:r>
        <w:rPr>
          <w:rStyle w:val="CommentReference"/>
        </w:rPr>
        <w:commentReference w:id="14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15"/>
      <w:r>
        <w:rPr>
          <w:rFonts w:ascii="Yu Gothic" w:hAnsi="Yu Gothic" w:eastAsia="Yu Gothic"/>
          <w:b w:val="0"/>
          <w:color w:val="141414"/>
          <w:sz w:val="20"/>
        </w:rPr>
        <w:t>【15】</w:t>
      </w:r>
      <w:commentRangeEnd w:id="15"/>
      <w:r>
        <w:rPr>
          <w:rStyle w:val="CommentReference"/>
        </w:rPr>
        <w:commentReference w:id="15"/>
      </w:r>
      <w:r>
        <w:rPr>
          <w:rFonts w:ascii="Yu Gothic" w:hAnsi="Yu Gothic" w:eastAsia="Yu Gothic"/>
          <w:b w:val="0"/>
          <w:color w:val="141414"/>
          <w:sz w:val="20"/>
        </w:rPr>
        <w:t>日</w:t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commentRangeStart w:id="16"/>
      <w:r>
        <w:rPr>
          <w:rFonts w:ascii="Yu Gothic" w:hAnsi="Yu Gothic" w:eastAsia="Yu Gothic"/>
          <w:b w:val="0"/>
          <w:color w:val="141414"/>
          <w:sz w:val="20"/>
        </w:rPr>
        <w:t>【株式会社やっとくん】</w:t>
      </w:r>
      <w:commentRangeEnd w:id="16"/>
      <w:r>
        <w:rPr>
          <w:rStyle w:val="CommentReference"/>
        </w:rPr>
        <w:commentReference w:id="16"/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0"/>
        </w:rPr>
        <w:t xml:space="preserve">住所　</w:t>
      </w:r>
      <w:commentRangeStart w:id="17"/>
      <w:r>
        <w:rPr>
          <w:rFonts w:ascii="Yu Gothic" w:hAnsi="Yu Gothic" w:eastAsia="Yu Gothic"/>
          <w:b w:val="0"/>
          <w:color w:val="141414"/>
          <w:sz w:val="20"/>
        </w:rPr>
        <w:t>【東京都渋谷区神宮前 1-1-1】</w:t>
      </w:r>
      <w:commentRangeEnd w:id="17"/>
      <w:r>
        <w:rPr>
          <w:rStyle w:val="CommentReference"/>
        </w:rPr>
        <w:commentReference w:id="17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0"/>
        </w:rPr>
        <w:t xml:space="preserve">発起人　</w:t>
      </w:r>
      <w:commentRangeStart w:id="18"/>
      <w:r>
        <w:rPr>
          <w:rFonts w:ascii="Yu Gothic" w:hAnsi="Yu Gothic" w:eastAsia="Yu Gothic"/>
          <w:b w:val="0"/>
          <w:color w:val="141414"/>
          <w:sz w:val="20"/>
        </w:rPr>
        <w:t>【佐藤 一郎】</w:t>
      </w:r>
      <w:commentRangeEnd w:id="18"/>
      <w:r>
        <w:rPr>
          <w:rStyle w:val="CommentReference"/>
        </w:rPr>
        <w:commentReference w:id="18"/>
      </w:r>
      <w:r>
        <w:rPr>
          <w:rFonts w:ascii="Yu Gothic" w:hAnsi="Yu Gothic" w:eastAsia="Yu Gothic"/>
          <w:b w:val="0"/>
          <w:color w:val="141414"/>
          <w:sz w:val="20"/>
        </w:rPr>
        <w:t xml:space="preserve">　㊞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7"/>
        </w:rPr>
        <w:t>使用範囲: 発起人1名・取締役会非設置会社の例。募集設立には使用しない。</w:t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7"/>
        </w:rPr>
        <w:t>設立時発行株式・払込金額・資本金等は定款に定めた場合の例。定款の記載内容により別の同意書等が必要です。登記書類の代替がすべて揃うわけではありません。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発起人1名・取締役会非設置会社の一般的な様式です。定款・設立手続に合わせ、登記添付の要件は法務局</w:t>
        <w:br/>
        <w:t>・専門家にご確認ください。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34:19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3T02:34:19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2" w:author="やっとくん" w:initials="や" w:date="2026-10-03T02:34:19Z">
    <w:p>
      <w:pPr>
        <w:pStyle w:val="CommentText"/>
      </w:pPr>
      <w:r>
        <w:rPr>
          <w:rStyle w:val="CommentReference"/>
        </w:rPr>
        <w:annotationRef/>
      </w:r>
      <w:r>
        <w:t>例：15</w:t>
      </w:r>
    </w:p>
  </w:comment>
  <w:comment w:id="3" w:author="やっとくん" w:initials="や" w:date="2026-10-03T02:34:19Z">
    <w:p>
      <w:pPr>
        <w:pStyle w:val="CommentText"/>
      </w:pPr>
      <w:r>
        <w:rPr>
          <w:rStyle w:val="CommentReference"/>
        </w:rPr>
        <w:annotationRef/>
      </w:r>
      <w:r>
        <w:t>例：東京都渋谷区神宮前 1-1-1　当会社創立事務所</w:t>
      </w:r>
    </w:p>
  </w:comment>
  <w:comment w:id="4" w:author="やっとくん" w:initials="や" w:date="2026-10-03T02:34:19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5" w:author="やっとくん" w:initials="や" w:date="2026-10-03T02:34:19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6" w:author="やっとくん" w:initials="や" w:date="2026-10-03T02:34:19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7" w:author="やっとくん" w:initials="や" w:date="2026-10-03T02:34:19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8" w:author="やっとくん" w:initials="や" w:date="2026-10-03T02:34:19Z">
    <w:p>
      <w:pPr>
        <w:pStyle w:val="CommentText"/>
      </w:pPr>
      <w:r>
        <w:rPr>
          <w:rStyle w:val="CommentReference"/>
        </w:rPr>
        <w:annotationRef/>
      </w:r>
      <w:r>
        <w:t>例：佐藤 一郎</w:t>
      </w:r>
    </w:p>
  </w:comment>
  <w:comment w:id="9" w:author="やっとくん" w:initials="や" w:date="2026-10-03T02:34:19Z">
    <w:p>
      <w:pPr>
        <w:pStyle w:val="CommentText"/>
      </w:pPr>
      <w:r>
        <w:rPr>
          <w:rStyle w:val="CommentReference"/>
        </w:rPr>
        <w:annotationRef/>
      </w:r>
      <w:r>
        <w:t>例：東京都渋谷区神宮前 1-1-1</w:t>
      </w:r>
    </w:p>
  </w:comment>
  <w:comment w:id="10" w:author="やっとくん" w:initials="や" w:date="2026-10-03T02:34:19Z">
    <w:p>
      <w:pPr>
        <w:pStyle w:val="CommentText"/>
      </w:pPr>
      <w:r>
        <w:rPr>
          <w:rStyle w:val="CommentReference"/>
        </w:rPr>
        <w:annotationRef/>
      </w:r>
      <w:r>
        <w:t>例：佐藤 一郎</w:t>
      </w:r>
    </w:p>
  </w:comment>
  <w:comment w:id="11" w:author="やっとくん" w:initials="や" w:date="2026-10-03T02:34:19Z">
    <w:p>
      <w:pPr>
        <w:pStyle w:val="CommentText"/>
      </w:pPr>
      <w:r>
        <w:rPr>
          <w:rStyle w:val="CommentReference"/>
        </w:rPr>
        <w:annotationRef/>
      </w:r>
      <w:r>
        <w:t>例：東京都渋谷区神宮前 1-1-1</w:t>
      </w:r>
    </w:p>
  </w:comment>
  <w:comment w:id="12" w:author="やっとくん" w:initials="や" w:date="2026-10-03T02:34:19Z">
    <w:p>
      <w:pPr>
        <w:pStyle w:val="CommentText"/>
      </w:pPr>
      <w:r>
        <w:rPr>
          <w:rStyle w:val="CommentReference"/>
        </w:rPr>
        <w:annotationRef/>
      </w:r>
      <w:r>
        <w:t>例：サンプル銀行　青空支店</w:t>
      </w:r>
    </w:p>
  </w:comment>
  <w:comment w:id="13" w:author="やっとくん" w:initials="や" w:date="2026-10-03T02:34:19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4" w:author="やっとくん" w:initials="や" w:date="2026-10-03T02:34:19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15" w:author="やっとくん" w:initials="や" w:date="2026-10-03T02:34:19Z">
    <w:p>
      <w:pPr>
        <w:pStyle w:val="CommentText"/>
      </w:pPr>
      <w:r>
        <w:rPr>
          <w:rStyle w:val="CommentReference"/>
        </w:rPr>
        <w:annotationRef/>
      </w:r>
      <w:r>
        <w:t>例：15</w:t>
      </w:r>
    </w:p>
  </w:comment>
  <w:comment w:id="16" w:author="やっとくん" w:initials="や" w:date="2026-10-03T02:34:19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17" w:author="やっとくん" w:initials="や" w:date="2026-10-03T02:34:19Z">
    <w:p>
      <w:pPr>
        <w:pStyle w:val="CommentText"/>
      </w:pPr>
      <w:r>
        <w:rPr>
          <w:rStyle w:val="CommentReference"/>
        </w:rPr>
        <w:annotationRef/>
      </w:r>
      <w:r>
        <w:t>例：東京都渋谷区神宮前 1-1-1</w:t>
      </w:r>
    </w:p>
  </w:comment>
  <w:comment w:id="18" w:author="やっとくん" w:initials="や" w:date="2026-10-03T02:34:19Z">
    <w:p>
      <w:pPr>
        <w:pStyle w:val="CommentText"/>
      </w:pPr>
      <w:r>
        <w:rPr>
          <w:rStyle w:val="CommentReference"/>
        </w:rPr>
        <w:annotationRef/>
      </w:r>
      <w:r>
        <w:t>例：佐藤 一郎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