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東京法務局 港出張所　御中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やっとくん合同会社　代表社員　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〒150-0001 東京都渋谷区神宮前 1-1-1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TEL 03-0000-0000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（実印を押印）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委任状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私は、下記の者を代理人と定め、下記の事項を委任します。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代理人が委任した事項について行った行為の一切を、私は承認します。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本委任状の有効期限は、下記に記載した日までとします。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委任する事項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受任者・委任事項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通数・期限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受任者　佐藤 花子（東京都港区芝 1-1-1）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登記事項証明書の交付請求および受領に関する件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通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印鑑証明書の交付請求および受領に関する件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通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有効期限　本委任状は下記の日まで有効とします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9 月 30 日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受任者は、窓口で本人確認書類の提示を求められる場合があります。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訂正が生じた場合は、訂正印ではなく本書を作り直してご提出ください。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委任状の様式です。委任状は法的な効果を持つ書面です。提出先ごとに様式や記載事項の指定がある場合があるため、実際の運用は提出先および専門家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