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金銭消費貸借契約書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【佐藤 一郎】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（以下「甲」という。）と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【田中 健】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（以下「乙」という。）は、次のとおり金銭消費貸借契約を締結する。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第１条（貸付け・受領）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甲（貸主）は乙（借主）へ金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【300,000】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円を貸し付け、乙は</w:t>
      </w: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【2026年9月15日】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>にその金員を受領したことを本日確認する。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第２条（利息・返済）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本貸付けは無利息とする。乙は</w:t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【2027年9月15日】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>までに元金全額を</w:t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【甲指定口座への振込・一括返済】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により返済する。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返済口座は</w:t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【やっとくん銀行 神宮前支店 普通1234567】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第３条（期限前返済・手数料）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乙は手数料なしで期限前返済ができる。振込手数料は乙が負担する。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第４条（遅延損害金）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期限後の未払元金には法定利率による遅延損害金を付す。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第５条（変更の通知）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住所・連絡先に変更が生じた場合は、相手方へ速やかに通知する。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第６条（準拠法・協議）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日本法を準拠法とし、定めのない事項は法令に従い誠実に協議する。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本書を2通作成し、甲乙が署名または記名押印のうえ各1通を保管する。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【9】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【15】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甲</w:t>
        <w:tab/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【東京都渋谷区神宮前1-1-1】</w:t>
      </w:r>
      <w:commentRangeEnd w:id="10"/>
      <w:r>
        <w:rPr>
          <w:rStyle w:val="CommentReference"/>
        </w:rPr>
        <w:commentReference w:id="10"/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【佐藤 一郎】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乙</w:t>
        <w:tab/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【東京都千代田区丸の内1-1-1】</w:t>
      </w:r>
      <w:commentRangeEnd w:id="12"/>
      <w:r>
        <w:rPr>
          <w:rStyle w:val="CommentReference"/>
        </w:rPr>
        <w:commentReference w:id="12"/>
      </w:r>
    </w:p>
    <w:p>
      <w:pPr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13"/>
      <w:r>
        <w:rPr>
          <w:rFonts w:ascii="Yu Gothic" w:hAnsi="Yu Gothic" w:eastAsia="Yu Gothic"/>
          <w:b w:val="0"/>
          <w:color w:val="141414"/>
          <w:sz w:val="20"/>
          <w:u w:val="single"/>
        </w:rPr>
        <w:t>【田中 健】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18" w:before="0" w:line="218" w:lineRule="exact"/>
        <w:ind w:left="0" w:firstLine="0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受領済み・無利息・無担保・保証人なしの例です。受領事実と返済口座を確認します。</w:t>
      </w:r>
    </w:p>
    <w:p>
      <w:pPr>
        <w:spacing w:after="18" w:before="0" w:line="218" w:lineRule="exact"/>
        <w:ind w:left="0" w:firstLine="0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利息・分割・保証を追加する場合は別途設計が必要です。紙の契約は印紙税も確認します。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一般的な記入例です。入力欄を書き換え、対象となる取引・定款・法令に合わせて使用してください。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1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2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例：300,000</w:t>
      </w:r>
    </w:p>
  </w:comment>
  <w:comment w:id="3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例：2026年9月15日</w:t>
      </w:r>
    </w:p>
  </w:comment>
  <w:comment w:id="4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例：2027年9月15日</w:t>
      </w:r>
    </w:p>
  </w:comment>
  <w:comment w:id="5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例：甲指定口座への振込・一括返済</w:t>
      </w:r>
    </w:p>
  </w:comment>
  <w:comment w:id="6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例：やっとくん銀行 神宮前支店 普通1234567</w:t>
      </w:r>
    </w:p>
  </w:comment>
  <w:comment w:id="7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8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9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10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11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12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例：東京都千代田区丸の内1-1-1</w:t>
      </w:r>
    </w:p>
  </w:comment>
  <w:comment w:id="13" w:author="やっとくん" w:initials="や" w:date="2026-10-03T02:37:09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