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 w:before="0" w:line="615" w:lineRule="exact"/>
        <w:jc w:val="center"/>
        <w:pBdr>
          <w:bottom w:val="single" w:sz="12" w:space="0" w:color="141414"/>
        </w:pBdr>
      </w:pPr>
      <w:r>
        <w:rPr>
          <w:rFonts w:ascii="Yu Gothic" w:hAnsi="Yu Gothic" w:eastAsia="Yu Gothic"/>
          <w:b/>
          <w:color w:val="141414"/>
          <w:sz w:val="40"/>
        </w:rPr>
        <w:t>見 積 書</w:t>
      </w:r>
    </w:p>
    <w:p>
      <w:pPr>
        <w:spacing w:after="0" w:before="0" w:line="217" w:lineRule="auto"/>
        <w:jc w:val="right"/>
      </w:pPr>
      <w:r>
        <w:rPr>
          <w:rFonts w:ascii="Yu Gothic" w:hAnsi="Yu Gothic" w:eastAsia="Yu Gothic"/>
          <w:b w:val="0"/>
          <w:color w:val="5A5A54"/>
          <w:sz w:val="17"/>
        </w:rPr>
        <w:t>見積番号：</w:t>
      </w:r>
      <w:r>
        <w:rPr>
          <w:rFonts w:ascii="Yu Gothic" w:hAnsi="Yu Gothic" w:eastAsia="Yu Gothic"/>
          <w:b w:val="0"/>
          <w:color w:val="5A5A54"/>
          <w:sz w:val="17"/>
        </w:rPr>
        <w:t>EST-2026-0001</w:t>
      </w:r>
    </w:p>
    <w:p>
      <w:pPr>
        <w:spacing w:after="0" w:before="0" w:line="217" w:lineRule="auto"/>
        <w:jc w:val="right"/>
      </w:pPr>
      <w:r>
        <w:rPr>
          <w:rFonts w:ascii="Yu Gothic" w:hAnsi="Yu Gothic" w:eastAsia="Yu Gothic"/>
          <w:b w:val="0"/>
          <w:color w:val="5A5A54"/>
          <w:sz w:val="17"/>
        </w:rPr>
        <w:t>発行日：</w:t>
      </w:r>
      <w:commentRangeStart w:id="0"/>
      <w:r>
        <w:rPr>
          <w:rFonts w:ascii="Yu Gothic" w:hAnsi="Yu Gothic" w:eastAsia="Yu Gothic"/>
          <w:b w:val="0"/>
          <w:color w:val="5A5A54"/>
          <w:sz w:val="17"/>
        </w:rPr>
        <w:t>【2026 年 8 月 25 日】</w:t>
      </w:r>
      <w:commentRangeEnd w:id="0"/>
      <w:r>
        <w:rPr>
          <w:rStyle w:val="CommentReference"/>
        </w:rPr>
        <w:commentReference w:id="0"/>
      </w:r>
    </w:p>
    <w:p>
      <w:pPr>
        <w:spacing w:after="0" w:before="0" w:line="217" w:lineRule="auto"/>
        <w:jc w:val="right"/>
      </w:pPr>
      <w:r>
        <w:rPr>
          <w:rFonts w:ascii="Yu Gothic" w:hAnsi="Yu Gothic" w:eastAsia="Yu Gothic"/>
          <w:b w:val="0"/>
          <w:color w:val="5A5A54"/>
          <w:sz w:val="17"/>
        </w:rPr>
        <w:t>有効期限：</w:t>
      </w:r>
      <w:r>
        <w:rPr>
          <w:rFonts w:ascii="Yu Gothic" w:hAnsi="Yu Gothic" w:eastAsia="Yu Gothic"/>
          <w:b w:val="0"/>
          <w:color w:val="5A5A54"/>
          <w:sz w:val="17"/>
        </w:rPr>
        <w:t>2026 年 9 月 24 日</w:t>
      </w:r>
    </w:p>
    <w:p>
      <w:pPr>
        <w:spacing w:after="72" w:before="0" w:line="217" w:lineRule="auto"/>
        <w:jc w:val="left"/>
      </w:pPr>
      <w:r>
        <w:rPr>
          <w:rFonts w:ascii="Yu Gothic" w:hAnsi="Yu Gothic" w:eastAsia="Yu Gothic"/>
          <w:b w:val="0"/>
          <w:color w:val="141414"/>
          <w:sz w:val="20"/>
        </w:rPr>
      </w:r>
    </w:p>
    <w:tbl>
      <w:tblPr>
        <w:tblW w:type="auto" w:w="0"/>
        <w:jc w:val="left"/>
        <w:tblLayout w:type="fixed"/>
        <w:tblLook w:firstColumn="1" w:firstRow="1" w:lastColumn="0" w:lastRow="0" w:noHBand="0" w:noVBand="1" w:val="04A0"/>
        <w:tblInd w:w="0" w:type="dxa"/>
        <w:tblCellMar>
          <w:left w:w="0" w:type="dxa"/>
          <w:right w:w="0" w:type="dxa"/>
        </w:tblCellMar>
      </w:tblPr>
      <w:tblGrid>
        <w:gridCol w:w="5329"/>
        <w:gridCol w:w="907"/>
        <w:gridCol w:w="3515"/>
      </w:tblGrid>
      <w:tr>
        <w:tc>
          <w:tcPr>
            <w:tcW w:type="dxa" w:w="5329"/>
          </w:tcPr>
          <w:p>
            <w:pPr>
              <w:spacing w:after="18" w:before="0" w:line="217" w:lineRule="auto"/>
              <w:jc w:val="left"/>
              <w:pBdr>
                <w:bottom w:val="single" w:sz="6" w:space="0" w:color="141414"/>
              </w:pBdr>
            </w:pPr>
            <w:commentRangeStart w:id="1"/>
            <w:r>
              <w:rPr>
                <w:rFonts w:ascii="Yu Gothic" w:hAnsi="Yu Gothic" w:eastAsia="Yu Gothic"/>
                <w:b/>
                <w:color w:val="141414"/>
                <w:sz w:val="28"/>
              </w:rPr>
              <w:t>【株式会社サンプル商事】</w:t>
            </w:r>
            <w:commentRangeEnd w:id="1"/>
            <w:r>
              <w:rPr>
                <w:rStyle w:val="CommentReference"/>
              </w:rPr>
              <w:commentReference w:id="1"/>
            </w:r>
            <w:r>
              <w:rPr>
                <w:rFonts w:ascii="Yu Gothic" w:hAnsi="Yu Gothic" w:eastAsia="Yu Gothic"/>
                <w:b/>
                <w:color w:val="141414"/>
                <w:sz w:val="28"/>
              </w:rPr>
              <w:t xml:space="preserve">　御中</w:t>
            </w:r>
          </w:p>
          <w:p>
            <w:pPr>
              <w:spacing w:after="0" w:before="0" w:line="217" w:lineRule="auto"/>
              <w:jc w:val="left"/>
            </w:pPr>
            <w:r>
              <w:rPr>
                <w:rFonts w:ascii="Yu Gothic" w:hAnsi="Yu Gothic" w:eastAsia="Yu Gothic"/>
                <w:b w:val="0"/>
                <w:color w:val="5A5A54"/>
                <w:sz w:val="17"/>
              </w:rPr>
              <w:t>〒</w:t>
            </w:r>
            <w:commentRangeStart w:id="2"/>
            <w:r>
              <w:rPr>
                <w:rFonts w:ascii="Yu Gothic" w:hAnsi="Yu Gothic" w:eastAsia="Yu Gothic"/>
                <w:b w:val="0"/>
                <w:color w:val="5A5A54"/>
                <w:sz w:val="17"/>
              </w:rPr>
              <w:t>【100-0001】</w:t>
            </w:r>
            <w:commentRangeEnd w:id="2"/>
            <w:r>
              <w:rPr>
                <w:rStyle w:val="CommentReference"/>
              </w:rPr>
              <w:commentReference w:id="2"/>
            </w:r>
          </w:p>
          <w:p>
            <w:pPr>
              <w:spacing w:after="0" w:before="0" w:line="217" w:lineRule="auto"/>
              <w:jc w:val="left"/>
            </w:pPr>
            <w:commentRangeStart w:id="3"/>
            <w:r>
              <w:rPr>
                <w:rFonts w:ascii="Yu Gothic" w:hAnsi="Yu Gothic" w:eastAsia="Yu Gothic"/>
                <w:b w:val="0"/>
                <w:color w:val="5A5A54"/>
                <w:sz w:val="17"/>
              </w:rPr>
              <w:t>【東京都千代田区千代田 1-1-1】</w:t>
            </w:r>
            <w:commentRangeEnd w:id="3"/>
            <w:r>
              <w:rPr>
                <w:rStyle w:val="CommentReference"/>
              </w:rPr>
              <w:commentReference w:id="3"/>
            </w:r>
          </w:p>
          <w:p>
            <w:pPr>
              <w:spacing w:after="0" w:before="0" w:line="217" w:lineRule="auto"/>
              <w:jc w:val="left"/>
            </w:pPr>
            <w:commentRangeStart w:id="4"/>
            <w:r>
              <w:rPr>
                <w:rFonts w:ascii="Yu Gothic" w:hAnsi="Yu Gothic" w:eastAsia="Yu Gothic"/>
                <w:b w:val="0"/>
                <w:color w:val="5A5A54"/>
                <w:sz w:val="17"/>
              </w:rPr>
              <w:t>【総務部】</w:t>
            </w:r>
            <w:commentRangeEnd w:id="4"/>
            <w:r>
              <w:rPr>
                <w:rStyle w:val="CommentReference"/>
              </w:rPr>
              <w:commentReference w:id="4"/>
            </w:r>
          </w:p>
        </w:tc>
        <w:tc>
          <w:tcPr>
            <w:tcW w:type="dxa" w:w="907"/>
          </w:tcPr>
          <w:p/>
        </w:tc>
        <w:tc>
          <w:tcPr>
            <w:tcW w:type="dxa" w:w="3515"/>
          </w:tcPr>
          <w:p>
            <w:pPr>
              <w:spacing w:after="18" w:before="72" w:line="217" w:lineRule="auto"/>
              <w:jc w:val="left"/>
            </w:pPr>
            <w:commentRangeStart w:id="5"/>
            <w:r>
              <w:rPr>
                <w:rFonts w:ascii="Yu Gothic" w:hAnsi="Yu Gothic" w:eastAsia="Yu Gothic"/>
                <w:b/>
                <w:color w:val="141414"/>
                <w:sz w:val="20"/>
              </w:rPr>
              <w:t>【株式会社やっとくん】</w:t>
            </w:r>
            <w:commentRangeEnd w:id="5"/>
            <w:r>
              <w:rPr>
                <w:rStyle w:val="CommentReference"/>
              </w:rPr>
              <w:commentReference w:id="5"/>
            </w:r>
          </w:p>
          <w:p>
            <w:pPr>
              <w:spacing w:after="0" w:before="0" w:line="217" w:lineRule="auto"/>
              <w:jc w:val="left"/>
            </w:pPr>
            <w:r>
              <w:rPr>
                <w:rFonts w:ascii="Yu Gothic" w:hAnsi="Yu Gothic" w:eastAsia="Yu Gothic"/>
                <w:b w:val="0"/>
                <w:color w:val="5A5A54"/>
                <w:sz w:val="17"/>
              </w:rPr>
              <w:t>〒</w:t>
            </w:r>
            <w:commentRangeStart w:id="6"/>
            <w:r>
              <w:rPr>
                <w:rFonts w:ascii="Yu Gothic" w:hAnsi="Yu Gothic" w:eastAsia="Yu Gothic"/>
                <w:b w:val="0"/>
                <w:color w:val="5A5A54"/>
                <w:sz w:val="17"/>
              </w:rPr>
              <w:t>【150-0001】</w:t>
            </w:r>
            <w:commentRangeEnd w:id="6"/>
            <w:r>
              <w:rPr>
                <w:rStyle w:val="CommentReference"/>
              </w:rPr>
              <w:commentReference w:id="6"/>
            </w:r>
          </w:p>
          <w:p>
            <w:pPr>
              <w:spacing w:after="0" w:before="0" w:line="217" w:lineRule="auto"/>
              <w:jc w:val="left"/>
            </w:pPr>
            <w:commentRangeStart w:id="7"/>
            <w:r>
              <w:rPr>
                <w:rFonts w:ascii="Yu Gothic" w:hAnsi="Yu Gothic" w:eastAsia="Yu Gothic"/>
                <w:b w:val="0"/>
                <w:color w:val="5A5A54"/>
                <w:sz w:val="17"/>
              </w:rPr>
              <w:t>【東京都渋谷区神宮前 1-1-1】</w:t>
            </w:r>
            <w:commentRangeEnd w:id="7"/>
            <w:r>
              <w:rPr>
                <w:rStyle w:val="CommentReference"/>
              </w:rPr>
              <w:commentReference w:id="7"/>
            </w:r>
          </w:p>
          <w:p>
            <w:pPr>
              <w:spacing w:after="0" w:before="0" w:line="217" w:lineRule="auto"/>
              <w:jc w:val="left"/>
            </w:pPr>
            <w:r>
              <w:rPr>
                <w:rFonts w:ascii="Yu Gothic" w:hAnsi="Yu Gothic" w:eastAsia="Yu Gothic"/>
                <w:b w:val="0"/>
                <w:color w:val="5A5A54"/>
                <w:sz w:val="17"/>
              </w:rPr>
              <w:t xml:space="preserve">TEL </w:t>
            </w:r>
            <w:commentRangeStart w:id="8"/>
            <w:r>
              <w:rPr>
                <w:rFonts w:ascii="Yu Gothic" w:hAnsi="Yu Gothic" w:eastAsia="Yu Gothic"/>
                <w:b w:val="0"/>
                <w:color w:val="5A5A54"/>
                <w:sz w:val="17"/>
              </w:rPr>
              <w:t>【03-0000-0000】</w:t>
            </w:r>
            <w:commentRangeEnd w:id="8"/>
            <w:r>
              <w:rPr>
                <w:rStyle w:val="CommentReference"/>
              </w:rPr>
              <w:commentReference w:id="8"/>
            </w:r>
          </w:p>
          <w:p>
            <w:pPr>
              <w:spacing w:after="0" w:before="0" w:line="217" w:lineRule="auto"/>
              <w:jc w:val="left"/>
            </w:pPr>
            <w:r>
              <w:rPr>
                <w:rFonts w:ascii="Yu Gothic" w:hAnsi="Yu Gothic" w:eastAsia="Yu Gothic"/>
                <w:b w:val="0"/>
                <w:color w:val="5A5A54"/>
                <w:sz w:val="17"/>
              </w:rPr>
              <w:t>担当：</w:t>
            </w:r>
            <w:commentRangeStart w:id="9"/>
            <w:r>
              <w:rPr>
                <w:rFonts w:ascii="Yu Gothic" w:hAnsi="Yu Gothic" w:eastAsia="Yu Gothic"/>
                <w:b w:val="0"/>
                <w:color w:val="5A5A54"/>
                <w:sz w:val="17"/>
              </w:rPr>
              <w:t>【山田 太郎】</w:t>
            </w:r>
            <w:commentRangeEnd w:id="9"/>
            <w:r>
              <w:rPr>
                <w:rStyle w:val="CommentReference"/>
              </w:rPr>
              <w:commentReference w:id="9"/>
            </w:r>
          </w:p>
        </w:tc>
      </w:tr>
    </w:tbl>
    <w:p>
      <w:pPr>
        <w:spacing w:after="90" w:before="0" w:line="217" w:lineRule="auto"/>
        <w:jc w:val="left"/>
      </w:pPr>
      <w:r>
        <w:rPr>
          <w:rFonts w:ascii="Yu Gothic" w:hAnsi="Yu Gothic" w:eastAsia="Yu Gothic"/>
          <w:b w:val="0"/>
          <w:color w:val="141414"/>
          <w:sz w:val="20"/>
        </w:rPr>
      </w:r>
    </w:p>
    <w:p>
      <w:pPr>
        <w:spacing w:after="108" w:before="0" w:line="217" w:lineRule="auto"/>
        <w:jc w:val="left"/>
      </w:pPr>
      <w:r>
        <w:rPr>
          <w:rFonts w:ascii="Yu Gothic" w:hAnsi="Yu Gothic" w:eastAsia="Yu Gothic"/>
          <w:b w:val="0"/>
          <w:color w:val="141414"/>
          <w:sz w:val="20"/>
        </w:rPr>
        <w:t>下記のとおりお見積り申し上げます。</w:t>
      </w:r>
    </w:p>
    <w:tbl>
      <w:tblPr>
        <w:tblW w:type="auto" w:w="0"/>
        <w:tblLayout w:type="fixed"/>
        <w:tblLook w:firstColumn="1" w:firstRow="1" w:lastColumn="0" w:lastRow="0" w:noHBand="0" w:noVBand="1" w:val="04A0"/>
        <w:tblInd w:w="0" w:type="dxa"/>
        <w:tblCellMar>
          <w:left w:w="0" w:type="dxa"/>
          <w:right w:w="0" w:type="dxa"/>
        </w:tblCellMar>
      </w:tblPr>
      <w:tblGrid>
        <w:gridCol w:w="5329"/>
        <w:gridCol w:w="4422"/>
      </w:tblGrid>
      <w:tr>
        <w:tc>
          <w:tcPr>
            <w:tcW w:type="dxa" w:w="5329"/>
            <w:vAlign w:val="center"/>
            <w:shd w:val="clear" w:fill="F1F1EC"/>
            <w:tcBorders>
              <w:top w:val="single" w:sz="12" w:color="141414"/>
              <w:left w:val="single" w:sz="4" w:color="B9B9B0"/>
              <w:bottom w:val="single" w:sz="12" w:color="141414"/>
              <w:right w:val="single" w:sz="4" w:color="B9B9B0"/>
            </w:tcBorders>
          </w:tcPr>
          <w:p>
            <w:pPr>
              <w:spacing w:after="54" w:before="54" w:line="217" w:lineRule="auto"/>
              <w:ind w:left="57" w:right="57"/>
              <w:jc w:val="center"/>
            </w:pPr>
            <w:r>
              <w:rPr>
                <w:rFonts w:ascii="Yu Gothic" w:hAnsi="Yu Gothic" w:eastAsia="Yu Gothic"/>
                <w:b/>
                <w:color w:val="141414"/>
                <w:sz w:val="20"/>
              </w:rPr>
              <w:t>お見積金額（税込）</w:t>
            </w:r>
          </w:p>
        </w:tc>
        <w:tc>
          <w:tcPr>
            <w:tcW w:type="dxa" w:w="4422"/>
            <w:vAlign w:val="center"/>
            <w:shd w:val="clear" w:fill="F1F1EC"/>
            <w:tcBorders>
              <w:top w:val="single" w:sz="12" w:color="141414"/>
              <w:left w:val="single" w:sz="4" w:color="B9B9B0"/>
              <w:bottom w:val="single" w:sz="12" w:color="141414"/>
              <w:right w:val="single" w:sz="4" w:color="B9B9B0"/>
            </w:tcBorders>
          </w:tcPr>
          <w:p>
            <w:pPr>
              <w:spacing w:after="18" w:before="18" w:line="217" w:lineRule="auto"/>
              <w:ind w:left="57" w:right="57"/>
              <w:jc w:val="right"/>
            </w:pPr>
            <w:r>
              <w:rPr>
                <w:rFonts w:ascii="Yu Gothic" w:hAnsi="Yu Gothic" w:eastAsia="Yu Gothic"/>
                <w:b/>
                <w:color w:val="141414"/>
                <w:sz w:val="36"/>
              </w:rPr>
              <w:t>¥658,166</w:t>
            </w:r>
          </w:p>
        </w:tc>
      </w:tr>
    </w:tbl>
    <w:p>
      <w:pPr>
        <w:spacing w:after="90" w:before="0" w:line="217" w:lineRule="auto"/>
        <w:jc w:val="left"/>
      </w:pPr>
      <w:r>
        <w:rPr>
          <w:rFonts w:ascii="Yu Gothic" w:hAnsi="Yu Gothic" w:eastAsia="Yu Gothic"/>
          <w:b w:val="0"/>
          <w:color w:val="141414"/>
          <w:sz w:val="20"/>
        </w:rPr>
      </w:r>
    </w:p>
    <w:tbl>
      <w:tblPr>
        <w:tblW w:type="auto" w:w="0"/>
        <w:tblLayout w:type="fixed"/>
        <w:tblLook w:firstColumn="1" w:firstRow="1" w:lastColumn="0" w:lastRow="0" w:noHBand="0" w:noVBand="1" w:val="04A0"/>
        <w:tblInd w:w="0" w:type="dxa"/>
        <w:tblCellMar>
          <w:left w:w="0" w:type="dxa"/>
          <w:right w:w="0" w:type="dxa"/>
        </w:tblCellMar>
      </w:tblPr>
      <w:tblGrid>
        <w:gridCol w:w="4195"/>
        <w:gridCol w:w="1134"/>
        <w:gridCol w:w="907"/>
        <w:gridCol w:w="1701"/>
        <w:gridCol w:w="1814"/>
      </w:tblGrid>
      <w:tr>
        <w:trPr>
          <w:trHeight w:val="435" w:hRule="exact"/>
        </w:trPr>
        <w:tc>
          <w:tcPr>
            <w:tcW w:type="dxa" w:w="4195"/>
            <w:shd w:val="clear" w:fill="141414"/>
            <w:tcBorders>
              <w:top w:val="single" w:sz="6" w:color="141414"/>
              <w:left w:val="single" w:sz="4" w:color="B9B9B0"/>
              <w:bottom w:val="single" w:sz="6" w:color="141414"/>
              <w:right w:val="single" w:sz="4" w:color="B9B9B0"/>
            </w:tcBorders>
          </w:tcPr>
          <w:p>
            <w:pPr>
              <w:spacing w:after="27" w:before="47" w:line="217" w:lineRule="auto"/>
              <w:ind w:left="57" w:right="57"/>
              <w:jc w:val="center"/>
            </w:pPr>
            <w:r>
              <w:rPr>
                <w:rFonts w:ascii="Yu Gothic" w:hAnsi="Yu Gothic" w:eastAsia="Yu Gothic"/>
                <w:b/>
                <w:color w:val="FFFFFF"/>
                <w:sz w:val="20"/>
              </w:rPr>
              <w:t>品目</w:t>
            </w:r>
          </w:p>
        </w:tc>
        <w:tc>
          <w:tcPr>
            <w:tcW w:type="dxa" w:w="1134"/>
            <w:shd w:val="clear" w:fill="141414"/>
            <w:tcBorders>
              <w:top w:val="single" w:sz="6" w:color="141414"/>
              <w:left w:val="single" w:sz="4" w:color="B9B9B0"/>
              <w:bottom w:val="single" w:sz="6" w:color="141414"/>
              <w:right w:val="single" w:sz="4" w:color="B9B9B0"/>
            </w:tcBorders>
          </w:tcPr>
          <w:p>
            <w:pPr>
              <w:spacing w:after="27" w:before="47" w:line="217" w:lineRule="auto"/>
              <w:ind w:left="57" w:right="57"/>
              <w:jc w:val="center"/>
            </w:pPr>
            <w:r>
              <w:rPr>
                <w:rFonts w:ascii="Yu Gothic" w:hAnsi="Yu Gothic" w:eastAsia="Yu Gothic"/>
                <w:b/>
                <w:color w:val="FFFFFF"/>
                <w:sz w:val="20"/>
              </w:rPr>
              <w:t>数量</w:t>
            </w:r>
          </w:p>
        </w:tc>
        <w:tc>
          <w:tcPr>
            <w:tcW w:type="dxa" w:w="907"/>
            <w:shd w:val="clear" w:fill="141414"/>
            <w:tcBorders>
              <w:top w:val="single" w:sz="6" w:color="141414"/>
              <w:left w:val="single" w:sz="4" w:color="B9B9B0"/>
              <w:bottom w:val="single" w:sz="6" w:color="141414"/>
              <w:right w:val="single" w:sz="4" w:color="B9B9B0"/>
            </w:tcBorders>
          </w:tcPr>
          <w:p>
            <w:pPr>
              <w:spacing w:after="27" w:before="47" w:line="217" w:lineRule="auto"/>
              <w:ind w:left="57" w:right="57"/>
              <w:jc w:val="center"/>
            </w:pPr>
            <w:r>
              <w:rPr>
                <w:rFonts w:ascii="Yu Gothic" w:hAnsi="Yu Gothic" w:eastAsia="Yu Gothic"/>
                <w:b/>
                <w:color w:val="FFFFFF"/>
                <w:sz w:val="20"/>
              </w:rPr>
              <w:t>単位</w:t>
            </w:r>
          </w:p>
        </w:tc>
        <w:tc>
          <w:tcPr>
            <w:tcW w:type="dxa" w:w="1701"/>
            <w:shd w:val="clear" w:fill="141414"/>
            <w:tcBorders>
              <w:top w:val="single" w:sz="6" w:color="141414"/>
              <w:left w:val="single" w:sz="4" w:color="B9B9B0"/>
              <w:bottom w:val="single" w:sz="6" w:color="141414"/>
              <w:right w:val="single" w:sz="4" w:color="B9B9B0"/>
            </w:tcBorders>
          </w:tcPr>
          <w:p>
            <w:pPr>
              <w:spacing w:after="27" w:before="47" w:line="217" w:lineRule="auto"/>
              <w:ind w:left="57" w:right="57"/>
              <w:jc w:val="center"/>
            </w:pPr>
            <w:r>
              <w:rPr>
                <w:rFonts w:ascii="Yu Gothic" w:hAnsi="Yu Gothic" w:eastAsia="Yu Gothic"/>
                <w:b/>
                <w:color w:val="FFFFFF"/>
                <w:sz w:val="20"/>
              </w:rPr>
              <w:t>単価</w:t>
            </w:r>
          </w:p>
        </w:tc>
        <w:tc>
          <w:tcPr>
            <w:tcW w:type="dxa" w:w="1814"/>
            <w:shd w:val="clear" w:fill="141414"/>
            <w:tcBorders>
              <w:top w:val="single" w:sz="6" w:color="141414"/>
              <w:left w:val="single" w:sz="4" w:color="B9B9B0"/>
              <w:bottom w:val="single" w:sz="6" w:color="141414"/>
              <w:right w:val="single" w:sz="4" w:color="B9B9B0"/>
            </w:tcBorders>
          </w:tcPr>
          <w:p>
            <w:pPr>
              <w:spacing w:after="27" w:before="47" w:line="217" w:lineRule="auto"/>
              <w:ind w:left="57" w:right="57"/>
              <w:jc w:val="center"/>
            </w:pPr>
            <w:r>
              <w:rPr>
                <w:rFonts w:ascii="Yu Gothic" w:hAnsi="Yu Gothic" w:eastAsia="Yu Gothic"/>
                <w:b/>
                <w:color w:val="FFFFFF"/>
                <w:sz w:val="20"/>
              </w:rPr>
              <w:t>金額</w:t>
            </w:r>
          </w:p>
        </w:tc>
      </w:tr>
      <w:tr>
        <w:trPr>
          <w:trHeight w:val="384" w:hRule="atLeast"/>
        </w:trPr>
        <w:tc>
          <w:tcPr>
            <w:tcW w:type="dxa" w:w="4195"/>
            <w:tcBorders>
              <w:left w:val="single" w:sz="4" w:color="B9B9B0"/>
              <w:bottom w:val="single" w:sz="4" w:color="B9B9B0"/>
              <w:right w:val="single" w:sz="4" w:color="B9B9B0"/>
            </w:tcBorders>
          </w:tcPr>
          <w:p>
            <w:pPr>
              <w:spacing w:after="22" w:before="22" w:line="217" w:lineRule="auto"/>
              <w:ind w:left="57" w:right="57"/>
              <w:jc w:val="left"/>
            </w:pPr>
            <w:commentRangeStart w:id="10"/>
            <w:r>
              <w:rPr>
                <w:rFonts w:ascii="Yu Gothic" w:hAnsi="Yu Gothic" w:eastAsia="Yu Gothic"/>
                <w:b w:val="0"/>
                <w:color w:val="141414"/>
                <w:sz w:val="20"/>
              </w:rPr>
              <w:t>【現状業務のヒアリング・棚卸し】</w:t>
            </w:r>
            <w:commentRangeEnd w:id="10"/>
            <w:r>
              <w:rPr>
                <w:rStyle w:val="CommentReference"/>
              </w:rPr>
              <w:commentReference w:id="10"/>
            </w:r>
          </w:p>
        </w:tc>
        <w:tc>
          <w:tcPr>
            <w:tcW w:type="dxa" w:w="1134"/>
            <w:tcBorders>
              <w:left w:val="single" w:sz="4" w:color="B9B9B0"/>
              <w:bottom w:val="single" w:sz="4" w:color="B9B9B0"/>
              <w:right w:val="single" w:sz="4" w:color="B9B9B0"/>
            </w:tcBorders>
          </w:tcPr>
          <w:p>
            <w:pPr>
              <w:spacing w:after="22" w:before="22" w:line="217" w:lineRule="auto"/>
              <w:ind w:left="57" w:right="57"/>
              <w:jc w:val="right"/>
            </w:pPr>
            <w:commentRangeStart w:id="11"/>
            <w:r>
              <w:rPr>
                <w:rFonts w:ascii="Yu Gothic" w:hAnsi="Yu Gothic" w:eastAsia="Yu Gothic"/>
                <w:b w:val="0"/>
                <w:color w:val="141414"/>
                <w:sz w:val="20"/>
              </w:rPr>
              <w:t>【1】</w:t>
            </w:r>
            <w:commentRangeEnd w:id="11"/>
            <w:r>
              <w:rPr>
                <w:rStyle w:val="CommentReference"/>
              </w:rPr>
              <w:commentReference w:id="11"/>
            </w:r>
          </w:p>
        </w:tc>
        <w:tc>
          <w:tcPr>
            <w:tcW w:type="dxa" w:w="907"/>
            <w:tcBorders>
              <w:left w:val="single" w:sz="4" w:color="B9B9B0"/>
              <w:bottom w:val="single" w:sz="4" w:color="B9B9B0"/>
              <w:right w:val="single" w:sz="4" w:color="B9B9B0"/>
            </w:tcBorders>
          </w:tcPr>
          <w:p>
            <w:pPr>
              <w:spacing w:after="22" w:before="22" w:line="217" w:lineRule="auto"/>
              <w:ind w:left="57" w:right="57"/>
              <w:jc w:val="center"/>
            </w:pPr>
            <w:commentRangeStart w:id="12"/>
            <w:r>
              <w:rPr>
                <w:rFonts w:ascii="Yu Gothic" w:hAnsi="Yu Gothic" w:eastAsia="Yu Gothic"/>
                <w:b w:val="0"/>
                <w:color w:val="141414"/>
                <w:sz w:val="20"/>
              </w:rPr>
              <w:t>【式】</w:t>
            </w:r>
            <w:commentRangeEnd w:id="12"/>
            <w:r>
              <w:rPr>
                <w:rStyle w:val="CommentReference"/>
              </w:rPr>
              <w:commentReference w:id="12"/>
            </w:r>
          </w:p>
        </w:tc>
        <w:tc>
          <w:tcPr>
            <w:tcW w:type="dxa" w:w="1701"/>
            <w:tcBorders>
              <w:left w:val="single" w:sz="4" w:color="B9B9B0"/>
              <w:bottom w:val="single" w:sz="4" w:color="B9B9B0"/>
              <w:right w:val="single" w:sz="4" w:color="B9B9B0"/>
            </w:tcBorders>
          </w:tcPr>
          <w:p>
            <w:pPr>
              <w:spacing w:after="22" w:before="22" w:line="217" w:lineRule="auto"/>
              <w:ind w:left="57" w:right="57"/>
              <w:jc w:val="right"/>
            </w:pPr>
            <w:commentRangeStart w:id="13"/>
            <w:r>
              <w:rPr>
                <w:rFonts w:ascii="Yu Gothic" w:hAnsi="Yu Gothic" w:eastAsia="Yu Gothic"/>
                <w:b w:val="0"/>
                <w:color w:val="141414"/>
                <w:sz w:val="20"/>
              </w:rPr>
              <w:t>【¥80,000】</w:t>
            </w:r>
            <w:commentRangeEnd w:id="13"/>
            <w:r>
              <w:rPr>
                <w:rStyle w:val="CommentReference"/>
              </w:rPr>
              <w:commentReference w:id="13"/>
            </w:r>
          </w:p>
        </w:tc>
        <w:tc>
          <w:tcPr>
            <w:tcW w:type="dxa" w:w="1814"/>
            <w:tcBorders>
              <w:left w:val="single" w:sz="4" w:color="B9B9B0"/>
              <w:bottom w:val="single" w:sz="4" w:color="B9B9B0"/>
              <w:right w:val="single" w:sz="4" w:color="B9B9B0"/>
            </w:tcBorders>
          </w:tcPr>
          <w:p>
            <w:pPr>
              <w:spacing w:after="22" w:before="22" w:line="217" w:lineRule="auto"/>
              <w:ind w:left="57" w:right="57"/>
              <w:jc w:val="right"/>
            </w:pPr>
            <w:r>
              <w:rPr>
                <w:rFonts w:ascii="Yu Gothic" w:hAnsi="Yu Gothic" w:eastAsia="Yu Gothic"/>
                <w:b w:val="0"/>
                <w:color w:val="141414"/>
                <w:sz w:val="20"/>
              </w:rPr>
              <w:t>¥80,000</w:t>
            </w:r>
          </w:p>
        </w:tc>
      </w:tr>
      <w:tr>
        <w:trPr>
          <w:trHeight w:val="384" w:hRule="atLeast"/>
        </w:trPr>
        <w:tc>
          <w:tcPr>
            <w:tcW w:type="dxa" w:w="4195"/>
            <w:tcBorders>
              <w:left w:val="single" w:sz="4" w:color="B9B9B0"/>
              <w:bottom w:val="single" w:sz="4" w:color="B9B9B0"/>
              <w:right w:val="single" w:sz="4" w:color="B9B9B0"/>
            </w:tcBorders>
          </w:tcPr>
          <w:p>
            <w:pPr>
              <w:spacing w:after="22" w:before="22" w:line="217" w:lineRule="auto"/>
              <w:ind w:left="57" w:right="57"/>
              <w:jc w:val="left"/>
            </w:pPr>
            <w:commentRangeStart w:id="14"/>
            <w:r>
              <w:rPr>
                <w:rFonts w:ascii="Yu Gothic" w:hAnsi="Yu Gothic" w:eastAsia="Yu Gothic"/>
                <w:b w:val="0"/>
                <w:color w:val="141414"/>
                <w:sz w:val="20"/>
              </w:rPr>
              <w:t>【業務フロー設計書の作成】</w:t>
            </w:r>
            <w:commentRangeEnd w:id="14"/>
            <w:r>
              <w:rPr>
                <w:rStyle w:val="CommentReference"/>
              </w:rPr>
              <w:commentReference w:id="14"/>
            </w:r>
          </w:p>
        </w:tc>
        <w:tc>
          <w:tcPr>
            <w:tcW w:type="dxa" w:w="1134"/>
            <w:tcBorders>
              <w:left w:val="single" w:sz="4" w:color="B9B9B0"/>
              <w:bottom w:val="single" w:sz="4" w:color="B9B9B0"/>
              <w:right w:val="single" w:sz="4" w:color="B9B9B0"/>
            </w:tcBorders>
          </w:tcPr>
          <w:p>
            <w:pPr>
              <w:spacing w:after="22" w:before="22" w:line="217" w:lineRule="auto"/>
              <w:ind w:left="57" w:right="57"/>
              <w:jc w:val="right"/>
            </w:pPr>
            <w:commentRangeStart w:id="15"/>
            <w:r>
              <w:rPr>
                <w:rFonts w:ascii="Yu Gothic" w:hAnsi="Yu Gothic" w:eastAsia="Yu Gothic"/>
                <w:b w:val="0"/>
                <w:color w:val="141414"/>
                <w:sz w:val="20"/>
              </w:rPr>
              <w:t>【1】</w:t>
            </w:r>
            <w:commentRangeEnd w:id="15"/>
            <w:r>
              <w:rPr>
                <w:rStyle w:val="CommentReference"/>
              </w:rPr>
              <w:commentReference w:id="15"/>
            </w:r>
          </w:p>
        </w:tc>
        <w:tc>
          <w:tcPr>
            <w:tcW w:type="dxa" w:w="907"/>
            <w:tcBorders>
              <w:left w:val="single" w:sz="4" w:color="B9B9B0"/>
              <w:bottom w:val="single" w:sz="4" w:color="B9B9B0"/>
              <w:right w:val="single" w:sz="4" w:color="B9B9B0"/>
            </w:tcBorders>
          </w:tcPr>
          <w:p>
            <w:pPr>
              <w:spacing w:after="22" w:before="22" w:line="217" w:lineRule="auto"/>
              <w:ind w:left="57" w:right="57"/>
              <w:jc w:val="center"/>
            </w:pPr>
            <w:commentRangeStart w:id="16"/>
            <w:r>
              <w:rPr>
                <w:rFonts w:ascii="Yu Gothic" w:hAnsi="Yu Gothic" w:eastAsia="Yu Gothic"/>
                <w:b w:val="0"/>
                <w:color w:val="141414"/>
                <w:sz w:val="20"/>
              </w:rPr>
              <w:t>【式】</w:t>
            </w:r>
            <w:commentRangeEnd w:id="16"/>
            <w:r>
              <w:rPr>
                <w:rStyle w:val="CommentReference"/>
              </w:rPr>
              <w:commentReference w:id="16"/>
            </w:r>
          </w:p>
        </w:tc>
        <w:tc>
          <w:tcPr>
            <w:tcW w:type="dxa" w:w="1701"/>
            <w:tcBorders>
              <w:left w:val="single" w:sz="4" w:color="B9B9B0"/>
              <w:bottom w:val="single" w:sz="4" w:color="B9B9B0"/>
              <w:right w:val="single" w:sz="4" w:color="B9B9B0"/>
            </w:tcBorders>
          </w:tcPr>
          <w:p>
            <w:pPr>
              <w:spacing w:after="22" w:before="22" w:line="217" w:lineRule="auto"/>
              <w:ind w:left="57" w:right="57"/>
              <w:jc w:val="right"/>
            </w:pPr>
            <w:commentRangeStart w:id="17"/>
            <w:r>
              <w:rPr>
                <w:rFonts w:ascii="Yu Gothic" w:hAnsi="Yu Gothic" w:eastAsia="Yu Gothic"/>
                <w:b w:val="0"/>
                <w:color w:val="141414"/>
                <w:sz w:val="20"/>
              </w:rPr>
              <w:t>【¥148,333】</w:t>
            </w:r>
            <w:commentRangeEnd w:id="17"/>
            <w:r>
              <w:rPr>
                <w:rStyle w:val="CommentReference"/>
              </w:rPr>
              <w:commentReference w:id="17"/>
            </w:r>
          </w:p>
        </w:tc>
        <w:tc>
          <w:tcPr>
            <w:tcW w:type="dxa" w:w="1814"/>
            <w:tcBorders>
              <w:left w:val="single" w:sz="4" w:color="B9B9B0"/>
              <w:bottom w:val="single" w:sz="4" w:color="B9B9B0"/>
              <w:right w:val="single" w:sz="4" w:color="B9B9B0"/>
            </w:tcBorders>
          </w:tcPr>
          <w:p>
            <w:pPr>
              <w:spacing w:after="22" w:before="22" w:line="217" w:lineRule="auto"/>
              <w:ind w:left="57" w:right="57"/>
              <w:jc w:val="right"/>
            </w:pPr>
            <w:r>
              <w:rPr>
                <w:rFonts w:ascii="Yu Gothic" w:hAnsi="Yu Gothic" w:eastAsia="Yu Gothic"/>
                <w:b w:val="0"/>
                <w:color w:val="141414"/>
                <w:sz w:val="20"/>
              </w:rPr>
              <w:t>¥148,333</w:t>
            </w:r>
          </w:p>
        </w:tc>
      </w:tr>
      <w:tr>
        <w:trPr>
          <w:trHeight w:val="384" w:hRule="atLeast"/>
        </w:trPr>
        <w:tc>
          <w:tcPr>
            <w:tcW w:type="dxa" w:w="4195"/>
            <w:tcBorders>
              <w:left w:val="single" w:sz="4" w:color="B9B9B0"/>
              <w:bottom w:val="single" w:sz="4" w:color="B9B9B0"/>
              <w:right w:val="single" w:sz="4" w:color="B9B9B0"/>
            </w:tcBorders>
          </w:tcPr>
          <w:p>
            <w:pPr>
              <w:spacing w:after="22" w:before="22" w:line="217" w:lineRule="auto"/>
              <w:ind w:left="57" w:right="57"/>
              <w:jc w:val="left"/>
            </w:pPr>
            <w:commentRangeStart w:id="18"/>
            <w:r>
              <w:rPr>
                <w:rFonts w:ascii="Yu Gothic" w:hAnsi="Yu Gothic" w:eastAsia="Yu Gothic"/>
                <w:b w:val="0"/>
                <w:color w:val="141414"/>
                <w:sz w:val="20"/>
              </w:rPr>
              <w:t>【自動化ツールの実装】</w:t>
            </w:r>
            <w:commentRangeEnd w:id="18"/>
            <w:r>
              <w:rPr>
                <w:rStyle w:val="CommentReference"/>
              </w:rPr>
              <w:commentReference w:id="18"/>
            </w:r>
          </w:p>
        </w:tc>
        <w:tc>
          <w:tcPr>
            <w:tcW w:type="dxa" w:w="1134"/>
            <w:tcBorders>
              <w:left w:val="single" w:sz="4" w:color="B9B9B0"/>
              <w:bottom w:val="single" w:sz="4" w:color="B9B9B0"/>
              <w:right w:val="single" w:sz="4" w:color="B9B9B0"/>
            </w:tcBorders>
          </w:tcPr>
          <w:p>
            <w:pPr>
              <w:spacing w:after="22" w:before="22" w:line="217" w:lineRule="auto"/>
              <w:ind w:left="57" w:right="57"/>
              <w:jc w:val="right"/>
            </w:pPr>
            <w:commentRangeStart w:id="19"/>
            <w:r>
              <w:rPr>
                <w:rFonts w:ascii="Yu Gothic" w:hAnsi="Yu Gothic" w:eastAsia="Yu Gothic"/>
                <w:b w:val="0"/>
                <w:color w:val="141414"/>
                <w:sz w:val="20"/>
              </w:rPr>
              <w:t>【1】</w:t>
            </w:r>
            <w:commentRangeEnd w:id="19"/>
            <w:r>
              <w:rPr>
                <w:rStyle w:val="CommentReference"/>
              </w:rPr>
              <w:commentReference w:id="19"/>
            </w:r>
          </w:p>
        </w:tc>
        <w:tc>
          <w:tcPr>
            <w:tcW w:type="dxa" w:w="907"/>
            <w:tcBorders>
              <w:left w:val="single" w:sz="4" w:color="B9B9B0"/>
              <w:bottom w:val="single" w:sz="4" w:color="B9B9B0"/>
              <w:right w:val="single" w:sz="4" w:color="B9B9B0"/>
            </w:tcBorders>
          </w:tcPr>
          <w:p>
            <w:pPr>
              <w:spacing w:after="22" w:before="22" w:line="217" w:lineRule="auto"/>
              <w:ind w:left="57" w:right="57"/>
              <w:jc w:val="center"/>
            </w:pPr>
            <w:commentRangeStart w:id="20"/>
            <w:r>
              <w:rPr>
                <w:rFonts w:ascii="Yu Gothic" w:hAnsi="Yu Gothic" w:eastAsia="Yu Gothic"/>
                <w:b w:val="0"/>
                <w:color w:val="141414"/>
                <w:sz w:val="20"/>
              </w:rPr>
              <w:t>【式】</w:t>
            </w:r>
            <w:commentRangeEnd w:id="20"/>
            <w:r>
              <w:rPr>
                <w:rStyle w:val="CommentReference"/>
              </w:rPr>
              <w:commentReference w:id="20"/>
            </w:r>
          </w:p>
        </w:tc>
        <w:tc>
          <w:tcPr>
            <w:tcW w:type="dxa" w:w="1701"/>
            <w:tcBorders>
              <w:left w:val="single" w:sz="4" w:color="B9B9B0"/>
              <w:bottom w:val="single" w:sz="4" w:color="B9B9B0"/>
              <w:right w:val="single" w:sz="4" w:color="B9B9B0"/>
            </w:tcBorders>
          </w:tcPr>
          <w:p>
            <w:pPr>
              <w:spacing w:after="22" w:before="22" w:line="217" w:lineRule="auto"/>
              <w:ind w:left="57" w:right="57"/>
              <w:jc w:val="right"/>
            </w:pPr>
            <w:commentRangeStart w:id="21"/>
            <w:r>
              <w:rPr>
                <w:rFonts w:ascii="Yu Gothic" w:hAnsi="Yu Gothic" w:eastAsia="Yu Gothic"/>
                <w:b w:val="0"/>
                <w:color w:val="141414"/>
                <w:sz w:val="20"/>
              </w:rPr>
              <w:t>【¥320,000】</w:t>
            </w:r>
            <w:commentRangeEnd w:id="21"/>
            <w:r>
              <w:rPr>
                <w:rStyle w:val="CommentReference"/>
              </w:rPr>
              <w:commentReference w:id="21"/>
            </w:r>
          </w:p>
        </w:tc>
        <w:tc>
          <w:tcPr>
            <w:tcW w:type="dxa" w:w="1814"/>
            <w:tcBorders>
              <w:left w:val="single" w:sz="4" w:color="B9B9B0"/>
              <w:bottom w:val="single" w:sz="4" w:color="B9B9B0"/>
              <w:right w:val="single" w:sz="4" w:color="B9B9B0"/>
            </w:tcBorders>
          </w:tcPr>
          <w:p>
            <w:pPr>
              <w:spacing w:after="22" w:before="22" w:line="217" w:lineRule="auto"/>
              <w:ind w:left="57" w:right="57"/>
              <w:jc w:val="right"/>
            </w:pPr>
            <w:r>
              <w:rPr>
                <w:rFonts w:ascii="Yu Gothic" w:hAnsi="Yu Gothic" w:eastAsia="Yu Gothic"/>
                <w:b w:val="0"/>
                <w:color w:val="141414"/>
                <w:sz w:val="20"/>
              </w:rPr>
              <w:t>¥320,000</w:t>
            </w:r>
          </w:p>
        </w:tc>
      </w:tr>
      <w:tr>
        <w:trPr>
          <w:trHeight w:val="384" w:hRule="atLeast"/>
        </w:trPr>
        <w:tc>
          <w:tcPr>
            <w:tcW w:type="dxa" w:w="4195"/>
            <w:tcBorders>
              <w:left w:val="single" w:sz="4" w:color="B9B9B0"/>
              <w:bottom w:val="single" w:sz="4" w:color="B9B9B0"/>
              <w:right w:val="single" w:sz="4" w:color="B9B9B0"/>
            </w:tcBorders>
          </w:tcPr>
          <w:p>
            <w:pPr>
              <w:spacing w:after="22" w:before="22" w:line="217" w:lineRule="auto"/>
              <w:ind w:left="57" w:right="57"/>
              <w:jc w:val="left"/>
            </w:pPr>
            <w:commentRangeStart w:id="22"/>
            <w:r>
              <w:rPr>
                <w:rFonts w:ascii="Yu Gothic" w:hAnsi="Yu Gothic" w:eastAsia="Yu Gothic"/>
                <w:b w:val="0"/>
                <w:color w:val="141414"/>
                <w:sz w:val="20"/>
              </w:rPr>
              <w:t>【操作研修（オンライン）】</w:t>
            </w:r>
            <w:commentRangeEnd w:id="22"/>
            <w:r>
              <w:rPr>
                <w:rStyle w:val="CommentReference"/>
              </w:rPr>
              <w:commentReference w:id="22"/>
            </w:r>
          </w:p>
        </w:tc>
        <w:tc>
          <w:tcPr>
            <w:tcW w:type="dxa" w:w="1134"/>
            <w:tcBorders>
              <w:left w:val="single" w:sz="4" w:color="B9B9B0"/>
              <w:bottom w:val="single" w:sz="4" w:color="B9B9B0"/>
              <w:right w:val="single" w:sz="4" w:color="B9B9B0"/>
            </w:tcBorders>
          </w:tcPr>
          <w:p>
            <w:pPr>
              <w:spacing w:after="22" w:before="22" w:line="217" w:lineRule="auto"/>
              <w:ind w:left="57" w:right="57"/>
              <w:jc w:val="right"/>
            </w:pPr>
            <w:commentRangeStart w:id="23"/>
            <w:r>
              <w:rPr>
                <w:rFonts w:ascii="Yu Gothic" w:hAnsi="Yu Gothic" w:eastAsia="Yu Gothic"/>
                <w:b w:val="0"/>
                <w:color w:val="141414"/>
                <w:sz w:val="20"/>
              </w:rPr>
              <w:t>【2】</w:t>
            </w:r>
            <w:commentRangeEnd w:id="23"/>
            <w:r>
              <w:rPr>
                <w:rStyle w:val="CommentReference"/>
              </w:rPr>
              <w:commentReference w:id="23"/>
            </w:r>
          </w:p>
        </w:tc>
        <w:tc>
          <w:tcPr>
            <w:tcW w:type="dxa" w:w="907"/>
            <w:tcBorders>
              <w:left w:val="single" w:sz="4" w:color="B9B9B0"/>
              <w:bottom w:val="single" w:sz="4" w:color="B9B9B0"/>
              <w:right w:val="single" w:sz="4" w:color="B9B9B0"/>
            </w:tcBorders>
          </w:tcPr>
          <w:p>
            <w:pPr>
              <w:spacing w:after="22" w:before="22" w:line="217" w:lineRule="auto"/>
              <w:ind w:left="57" w:right="57"/>
              <w:jc w:val="center"/>
            </w:pPr>
            <w:commentRangeStart w:id="24"/>
            <w:r>
              <w:rPr>
                <w:rFonts w:ascii="Yu Gothic" w:hAnsi="Yu Gothic" w:eastAsia="Yu Gothic"/>
                <w:b w:val="0"/>
                <w:color w:val="141414"/>
                <w:sz w:val="20"/>
              </w:rPr>
              <w:t>【回】</w:t>
            </w:r>
            <w:commentRangeEnd w:id="24"/>
            <w:r>
              <w:rPr>
                <w:rStyle w:val="CommentReference"/>
              </w:rPr>
              <w:commentReference w:id="24"/>
            </w:r>
          </w:p>
        </w:tc>
        <w:tc>
          <w:tcPr>
            <w:tcW w:type="dxa" w:w="1701"/>
            <w:tcBorders>
              <w:left w:val="single" w:sz="4" w:color="B9B9B0"/>
              <w:bottom w:val="single" w:sz="4" w:color="B9B9B0"/>
              <w:right w:val="single" w:sz="4" w:color="B9B9B0"/>
            </w:tcBorders>
          </w:tcPr>
          <w:p>
            <w:pPr>
              <w:spacing w:after="22" w:before="22" w:line="217" w:lineRule="auto"/>
              <w:ind w:left="57" w:right="57"/>
              <w:jc w:val="right"/>
            </w:pPr>
            <w:commentRangeStart w:id="25"/>
            <w:r>
              <w:rPr>
                <w:rFonts w:ascii="Yu Gothic" w:hAnsi="Yu Gothic" w:eastAsia="Yu Gothic"/>
                <w:b w:val="0"/>
                <w:color w:val="141414"/>
                <w:sz w:val="20"/>
              </w:rPr>
              <w:t>【¥25,000】</w:t>
            </w:r>
            <w:commentRangeEnd w:id="25"/>
            <w:r>
              <w:rPr>
                <w:rStyle w:val="CommentReference"/>
              </w:rPr>
              <w:commentReference w:id="25"/>
            </w:r>
          </w:p>
        </w:tc>
        <w:tc>
          <w:tcPr>
            <w:tcW w:type="dxa" w:w="1814"/>
            <w:tcBorders>
              <w:left w:val="single" w:sz="4" w:color="B9B9B0"/>
              <w:bottom w:val="single" w:sz="4" w:color="B9B9B0"/>
              <w:right w:val="single" w:sz="4" w:color="B9B9B0"/>
            </w:tcBorders>
          </w:tcPr>
          <w:p>
            <w:pPr>
              <w:spacing w:after="22" w:before="22" w:line="217" w:lineRule="auto"/>
              <w:ind w:left="57" w:right="57"/>
              <w:jc w:val="right"/>
            </w:pPr>
            <w:r>
              <w:rPr>
                <w:rFonts w:ascii="Yu Gothic" w:hAnsi="Yu Gothic" w:eastAsia="Yu Gothic"/>
                <w:b w:val="0"/>
                <w:color w:val="141414"/>
                <w:sz w:val="20"/>
              </w:rPr>
              <w:t>¥50,000</w:t>
            </w:r>
          </w:p>
        </w:tc>
      </w:tr>
      <w:tr>
        <w:trPr>
          <w:trHeight w:val="384" w:hRule="atLeast"/>
        </w:trPr>
        <w:tc>
          <w:tcPr>
            <w:tcW w:type="dxa" w:w="4195"/>
            <w:tcBorders>
              <w:left w:val="single" w:sz="4" w:color="B9B9B0"/>
              <w:bottom w:val="single" w:sz="4" w:color="B9B9B0"/>
              <w:right w:val="single" w:sz="4" w:color="B9B9B0"/>
            </w:tcBorders>
          </w:tcPr>
          <w:p>
            <w:pPr>
              <w:spacing w:after="22" w:before="22" w:line="217" w:lineRule="auto"/>
              <w:ind w:left="57" w:right="57"/>
              <w:jc w:val="left"/>
            </w:pPr>
            <w:commentRangeStart w:id="26"/>
            <w:r>
              <w:rPr>
                <w:rFonts w:ascii="Yu Gothic" w:hAnsi="Yu Gothic" w:eastAsia="Yu Gothic"/>
                <w:b w:val="0"/>
                <w:color w:val="141414"/>
                <w:sz w:val="20"/>
              </w:rPr>
              <w:t>＿＿＿＿＿＿＿＿＿＿＿＿＿＿＿＿＿＿</w:t>
            </w:r>
            <w:commentRangeEnd w:id="26"/>
            <w:r>
              <w:rPr>
                <w:rStyle w:val="CommentReference"/>
              </w:rPr>
              <w:commentReference w:id="26"/>
            </w:r>
          </w:p>
        </w:tc>
        <w:tc>
          <w:tcPr>
            <w:tcW w:type="dxa" w:w="1134"/>
            <w:tcBorders>
              <w:left w:val="single" w:sz="4" w:color="B9B9B0"/>
              <w:bottom w:val="single" w:sz="4" w:color="B9B9B0"/>
              <w:right w:val="single" w:sz="4" w:color="B9B9B0"/>
            </w:tcBorders>
          </w:tcPr>
          <w:p>
            <w:pPr>
              <w:spacing w:after="22" w:before="22" w:line="217" w:lineRule="auto"/>
              <w:ind w:left="57" w:right="57"/>
              <w:jc w:val="right"/>
            </w:pPr>
            <w:commentRangeStart w:id="27"/>
            <w:r>
              <w:rPr>
                <w:rFonts w:ascii="Yu Gothic" w:hAnsi="Yu Gothic" w:eastAsia="Yu Gothic"/>
                <w:b w:val="0"/>
                <w:color w:val="141414"/>
                <w:sz w:val="20"/>
              </w:rPr>
              <w:t>＿＿＿＿</w:t>
            </w:r>
            <w:commentRangeEnd w:id="27"/>
            <w:r>
              <w:rPr>
                <w:rStyle w:val="CommentReference"/>
              </w:rPr>
              <w:commentReference w:id="27"/>
            </w:r>
          </w:p>
        </w:tc>
        <w:tc>
          <w:tcPr>
            <w:tcW w:type="dxa" w:w="907"/>
            <w:tcBorders>
              <w:left w:val="single" w:sz="4" w:color="B9B9B0"/>
              <w:bottom w:val="single" w:sz="4" w:color="B9B9B0"/>
              <w:right w:val="single" w:sz="4" w:color="B9B9B0"/>
            </w:tcBorders>
          </w:tcPr>
          <w:p>
            <w:pPr>
              <w:spacing w:after="22" w:before="22" w:line="217" w:lineRule="auto"/>
              <w:ind w:left="57" w:right="57"/>
              <w:jc w:val="center"/>
            </w:pPr>
            <w:commentRangeStart w:id="28"/>
            <w:r>
              <w:rPr>
                <w:rFonts w:ascii="Yu Gothic" w:hAnsi="Yu Gothic" w:eastAsia="Yu Gothic"/>
                <w:b w:val="0"/>
                <w:color w:val="141414"/>
                <w:sz w:val="20"/>
              </w:rPr>
              <w:t>＿＿＿</w:t>
            </w:r>
            <w:commentRangeEnd w:id="28"/>
            <w:r>
              <w:rPr>
                <w:rStyle w:val="CommentReference"/>
              </w:rPr>
              <w:commentReference w:id="28"/>
            </w:r>
          </w:p>
        </w:tc>
        <w:tc>
          <w:tcPr>
            <w:tcW w:type="dxa" w:w="1701"/>
            <w:tcBorders>
              <w:left w:val="single" w:sz="4" w:color="B9B9B0"/>
              <w:bottom w:val="single" w:sz="4" w:color="B9B9B0"/>
              <w:right w:val="single" w:sz="4" w:color="B9B9B0"/>
            </w:tcBorders>
          </w:tcPr>
          <w:p>
            <w:pPr>
              <w:spacing w:after="22" w:before="22" w:line="217" w:lineRule="auto"/>
              <w:ind w:left="57" w:right="57"/>
              <w:jc w:val="right"/>
            </w:pPr>
            <w:commentRangeStart w:id="29"/>
            <w:r>
              <w:rPr>
                <w:rFonts w:ascii="Yu Gothic" w:hAnsi="Yu Gothic" w:eastAsia="Yu Gothic"/>
                <w:b w:val="0"/>
                <w:color w:val="141414"/>
                <w:sz w:val="20"/>
              </w:rPr>
              <w:t>＿＿＿＿＿＿＿</w:t>
            </w:r>
            <w:commentRangeEnd w:id="29"/>
            <w:r>
              <w:rPr>
                <w:rStyle w:val="CommentReference"/>
              </w:rPr>
              <w:commentReference w:id="29"/>
            </w:r>
          </w:p>
        </w:tc>
        <w:tc>
          <w:tcPr>
            <w:tcW w:type="dxa" w:w="1814"/>
            <w:tcBorders>
              <w:left w:val="single" w:sz="4" w:color="B9B9B0"/>
              <w:bottom w:val="single" w:sz="4" w:color="B9B9B0"/>
              <w:right w:val="single" w:sz="4" w:color="B9B9B0"/>
            </w:tcBorders>
          </w:tcPr>
          <w:p>
            <w:pPr>
              <w:spacing w:after="22" w:before="22" w:line="217" w:lineRule="auto"/>
              <w:ind w:left="57" w:right="57"/>
              <w:jc w:val="right"/>
            </w:pPr>
            <w:r>
              <w:rPr>
                <w:rFonts w:ascii="Yu Gothic" w:hAnsi="Yu Gothic" w:eastAsia="Yu Gothic"/>
                <w:b w:val="0"/>
                <w:color w:val="141414"/>
                <w:sz w:val="20"/>
              </w:rPr>
            </w:r>
          </w:p>
        </w:tc>
      </w:tr>
      <w:tr>
        <w:trPr>
          <w:trHeight w:val="384" w:hRule="atLeast"/>
        </w:trPr>
        <w:tc>
          <w:tcPr>
            <w:tcW w:type="dxa" w:w="4195"/>
            <w:tcBorders>
              <w:left w:val="single" w:sz="4" w:color="B9B9B0"/>
              <w:bottom w:val="single" w:sz="4" w:color="B9B9B0"/>
              <w:right w:val="single" w:sz="4" w:color="B9B9B0"/>
            </w:tcBorders>
          </w:tcPr>
          <w:p>
            <w:pPr>
              <w:spacing w:after="22" w:before="22" w:line="217" w:lineRule="auto"/>
              <w:ind w:left="57" w:right="57"/>
              <w:jc w:val="left"/>
            </w:pPr>
            <w:commentRangeStart w:id="30"/>
            <w:r>
              <w:rPr>
                <w:rFonts w:ascii="Yu Gothic" w:hAnsi="Yu Gothic" w:eastAsia="Yu Gothic"/>
                <w:b w:val="0"/>
                <w:color w:val="141414"/>
                <w:sz w:val="20"/>
              </w:rPr>
              <w:t>＿＿＿＿＿＿＿＿＿＿＿＿＿＿＿＿＿＿</w:t>
            </w:r>
            <w:commentRangeEnd w:id="30"/>
            <w:r>
              <w:rPr>
                <w:rStyle w:val="CommentReference"/>
              </w:rPr>
              <w:commentReference w:id="30"/>
            </w:r>
          </w:p>
        </w:tc>
        <w:tc>
          <w:tcPr>
            <w:tcW w:type="dxa" w:w="1134"/>
            <w:tcBorders>
              <w:left w:val="single" w:sz="4" w:color="B9B9B0"/>
              <w:bottom w:val="single" w:sz="4" w:color="B9B9B0"/>
              <w:right w:val="single" w:sz="4" w:color="B9B9B0"/>
            </w:tcBorders>
          </w:tcPr>
          <w:p>
            <w:pPr>
              <w:spacing w:after="22" w:before="22" w:line="217" w:lineRule="auto"/>
              <w:ind w:left="57" w:right="57"/>
              <w:jc w:val="right"/>
            </w:pPr>
            <w:commentRangeStart w:id="31"/>
            <w:r>
              <w:rPr>
                <w:rFonts w:ascii="Yu Gothic" w:hAnsi="Yu Gothic" w:eastAsia="Yu Gothic"/>
                <w:b w:val="0"/>
                <w:color w:val="141414"/>
                <w:sz w:val="20"/>
              </w:rPr>
              <w:t>＿＿＿＿</w:t>
            </w:r>
            <w:commentRangeEnd w:id="31"/>
            <w:r>
              <w:rPr>
                <w:rStyle w:val="CommentReference"/>
              </w:rPr>
              <w:commentReference w:id="31"/>
            </w:r>
          </w:p>
        </w:tc>
        <w:tc>
          <w:tcPr>
            <w:tcW w:type="dxa" w:w="907"/>
            <w:tcBorders>
              <w:left w:val="single" w:sz="4" w:color="B9B9B0"/>
              <w:bottom w:val="single" w:sz="4" w:color="B9B9B0"/>
              <w:right w:val="single" w:sz="4" w:color="B9B9B0"/>
            </w:tcBorders>
          </w:tcPr>
          <w:p>
            <w:pPr>
              <w:spacing w:after="22" w:before="22" w:line="217" w:lineRule="auto"/>
              <w:ind w:left="57" w:right="57"/>
              <w:jc w:val="center"/>
            </w:pPr>
            <w:commentRangeStart w:id="32"/>
            <w:r>
              <w:rPr>
                <w:rFonts w:ascii="Yu Gothic" w:hAnsi="Yu Gothic" w:eastAsia="Yu Gothic"/>
                <w:b w:val="0"/>
                <w:color w:val="141414"/>
                <w:sz w:val="20"/>
              </w:rPr>
              <w:t>＿＿＿</w:t>
            </w:r>
            <w:commentRangeEnd w:id="32"/>
            <w:r>
              <w:rPr>
                <w:rStyle w:val="CommentReference"/>
              </w:rPr>
              <w:commentReference w:id="32"/>
            </w:r>
          </w:p>
        </w:tc>
        <w:tc>
          <w:tcPr>
            <w:tcW w:type="dxa" w:w="1701"/>
            <w:tcBorders>
              <w:left w:val="single" w:sz="4" w:color="B9B9B0"/>
              <w:bottom w:val="single" w:sz="4" w:color="B9B9B0"/>
              <w:right w:val="single" w:sz="4" w:color="B9B9B0"/>
            </w:tcBorders>
          </w:tcPr>
          <w:p>
            <w:pPr>
              <w:spacing w:after="22" w:before="22" w:line="217" w:lineRule="auto"/>
              <w:ind w:left="57" w:right="57"/>
              <w:jc w:val="right"/>
            </w:pPr>
            <w:commentRangeStart w:id="33"/>
            <w:r>
              <w:rPr>
                <w:rFonts w:ascii="Yu Gothic" w:hAnsi="Yu Gothic" w:eastAsia="Yu Gothic"/>
                <w:b w:val="0"/>
                <w:color w:val="141414"/>
                <w:sz w:val="20"/>
              </w:rPr>
              <w:t>＿＿＿＿＿＿＿</w:t>
            </w:r>
            <w:commentRangeEnd w:id="33"/>
            <w:r>
              <w:rPr>
                <w:rStyle w:val="CommentReference"/>
              </w:rPr>
              <w:commentReference w:id="33"/>
            </w:r>
          </w:p>
        </w:tc>
        <w:tc>
          <w:tcPr>
            <w:tcW w:type="dxa" w:w="1814"/>
            <w:tcBorders>
              <w:left w:val="single" w:sz="4" w:color="B9B9B0"/>
              <w:bottom w:val="single" w:sz="4" w:color="B9B9B0"/>
              <w:right w:val="single" w:sz="4" w:color="B9B9B0"/>
            </w:tcBorders>
          </w:tcPr>
          <w:p>
            <w:pPr>
              <w:spacing w:after="22" w:before="22" w:line="217" w:lineRule="auto"/>
              <w:ind w:left="57" w:right="57"/>
              <w:jc w:val="right"/>
            </w:pPr>
            <w:r>
              <w:rPr>
                <w:rFonts w:ascii="Yu Gothic" w:hAnsi="Yu Gothic" w:eastAsia="Yu Gothic"/>
                <w:b w:val="0"/>
                <w:color w:val="141414"/>
                <w:sz w:val="20"/>
              </w:rPr>
            </w:r>
          </w:p>
        </w:tc>
      </w:tr>
      <w:tr>
        <w:trPr>
          <w:trHeight w:val="384" w:hRule="atLeast"/>
        </w:trPr>
        <w:tc>
          <w:tcPr>
            <w:tcW w:type="dxa" w:w="4195"/>
            <w:tcBorders>
              <w:left w:val="single" w:sz="4" w:color="B9B9B0"/>
              <w:bottom w:val="single" w:sz="4" w:color="B9B9B0"/>
              <w:right w:val="single" w:sz="4" w:color="B9B9B0"/>
            </w:tcBorders>
          </w:tcPr>
          <w:p>
            <w:pPr>
              <w:spacing w:after="22" w:before="22" w:line="217" w:lineRule="auto"/>
              <w:ind w:left="57" w:right="57"/>
              <w:jc w:val="left"/>
            </w:pPr>
            <w:commentRangeStart w:id="34"/>
            <w:r>
              <w:rPr>
                <w:rFonts w:ascii="Yu Gothic" w:hAnsi="Yu Gothic" w:eastAsia="Yu Gothic"/>
                <w:b w:val="0"/>
                <w:color w:val="141414"/>
                <w:sz w:val="20"/>
              </w:rPr>
              <w:t>＿＿＿＿＿＿＿＿＿＿＿＿＿＿＿＿＿＿</w:t>
            </w:r>
            <w:commentRangeEnd w:id="34"/>
            <w:r>
              <w:rPr>
                <w:rStyle w:val="CommentReference"/>
              </w:rPr>
              <w:commentReference w:id="34"/>
            </w:r>
          </w:p>
        </w:tc>
        <w:tc>
          <w:tcPr>
            <w:tcW w:type="dxa" w:w="1134"/>
            <w:tcBorders>
              <w:left w:val="single" w:sz="4" w:color="B9B9B0"/>
              <w:bottom w:val="single" w:sz="4" w:color="B9B9B0"/>
              <w:right w:val="single" w:sz="4" w:color="B9B9B0"/>
            </w:tcBorders>
          </w:tcPr>
          <w:p>
            <w:pPr>
              <w:spacing w:after="22" w:before="22" w:line="217" w:lineRule="auto"/>
              <w:ind w:left="57" w:right="57"/>
              <w:jc w:val="right"/>
            </w:pPr>
            <w:commentRangeStart w:id="35"/>
            <w:r>
              <w:rPr>
                <w:rFonts w:ascii="Yu Gothic" w:hAnsi="Yu Gothic" w:eastAsia="Yu Gothic"/>
                <w:b w:val="0"/>
                <w:color w:val="141414"/>
                <w:sz w:val="20"/>
              </w:rPr>
              <w:t>＿＿＿＿</w:t>
            </w:r>
            <w:commentRangeEnd w:id="35"/>
            <w:r>
              <w:rPr>
                <w:rStyle w:val="CommentReference"/>
              </w:rPr>
              <w:commentReference w:id="35"/>
            </w:r>
          </w:p>
        </w:tc>
        <w:tc>
          <w:tcPr>
            <w:tcW w:type="dxa" w:w="907"/>
            <w:tcBorders>
              <w:left w:val="single" w:sz="4" w:color="B9B9B0"/>
              <w:bottom w:val="single" w:sz="4" w:color="B9B9B0"/>
              <w:right w:val="single" w:sz="4" w:color="B9B9B0"/>
            </w:tcBorders>
          </w:tcPr>
          <w:p>
            <w:pPr>
              <w:spacing w:after="22" w:before="22" w:line="217" w:lineRule="auto"/>
              <w:ind w:left="57" w:right="57"/>
              <w:jc w:val="center"/>
            </w:pPr>
            <w:commentRangeStart w:id="36"/>
            <w:r>
              <w:rPr>
                <w:rFonts w:ascii="Yu Gothic" w:hAnsi="Yu Gothic" w:eastAsia="Yu Gothic"/>
                <w:b w:val="0"/>
                <w:color w:val="141414"/>
                <w:sz w:val="20"/>
              </w:rPr>
              <w:t>＿＿＿</w:t>
            </w:r>
            <w:commentRangeEnd w:id="36"/>
            <w:r>
              <w:rPr>
                <w:rStyle w:val="CommentReference"/>
              </w:rPr>
              <w:commentReference w:id="36"/>
            </w:r>
          </w:p>
        </w:tc>
        <w:tc>
          <w:tcPr>
            <w:tcW w:type="dxa" w:w="1701"/>
            <w:tcBorders>
              <w:left w:val="single" w:sz="4" w:color="B9B9B0"/>
              <w:bottom w:val="single" w:sz="4" w:color="B9B9B0"/>
              <w:right w:val="single" w:sz="4" w:color="B9B9B0"/>
            </w:tcBorders>
          </w:tcPr>
          <w:p>
            <w:pPr>
              <w:spacing w:after="22" w:before="22" w:line="217" w:lineRule="auto"/>
              <w:ind w:left="57" w:right="57"/>
              <w:jc w:val="right"/>
            </w:pPr>
            <w:commentRangeStart w:id="37"/>
            <w:r>
              <w:rPr>
                <w:rFonts w:ascii="Yu Gothic" w:hAnsi="Yu Gothic" w:eastAsia="Yu Gothic"/>
                <w:b w:val="0"/>
                <w:color w:val="141414"/>
                <w:sz w:val="20"/>
              </w:rPr>
              <w:t>＿＿＿＿＿＿＿</w:t>
            </w:r>
            <w:commentRangeEnd w:id="37"/>
            <w:r>
              <w:rPr>
                <w:rStyle w:val="CommentReference"/>
              </w:rPr>
              <w:commentReference w:id="37"/>
            </w:r>
          </w:p>
        </w:tc>
        <w:tc>
          <w:tcPr>
            <w:tcW w:type="dxa" w:w="1814"/>
            <w:tcBorders>
              <w:left w:val="single" w:sz="4" w:color="B9B9B0"/>
              <w:bottom w:val="single" w:sz="4" w:color="B9B9B0"/>
              <w:right w:val="single" w:sz="4" w:color="B9B9B0"/>
            </w:tcBorders>
          </w:tcPr>
          <w:p>
            <w:pPr>
              <w:spacing w:after="22" w:before="22" w:line="217" w:lineRule="auto"/>
              <w:ind w:left="57" w:right="57"/>
              <w:jc w:val="right"/>
            </w:pPr>
            <w:r>
              <w:rPr>
                <w:rFonts w:ascii="Yu Gothic" w:hAnsi="Yu Gothic" w:eastAsia="Yu Gothic"/>
                <w:b w:val="0"/>
                <w:color w:val="141414"/>
                <w:sz w:val="20"/>
              </w:rPr>
            </w:r>
          </w:p>
        </w:tc>
      </w:tr>
    </w:tbl>
    <w:p>
      <w:pPr>
        <w:spacing w:before="0" w:after="0" w:line="20" w:lineRule="exact"/>
      </w:pPr>
      <w:r>
        <w:rPr>
          <w:sz w:val="2"/>
        </w:rPr>
      </w:r>
    </w:p>
    <w:tbl>
      <w:tblPr>
        <w:tblW w:type="auto" w:w="0"/>
        <w:tblLayout w:type="fixed"/>
        <w:tblLook w:firstColumn="1" w:firstRow="1" w:lastColumn="0" w:lastRow="0" w:noHBand="0" w:noVBand="1" w:val="04A0"/>
        <w:tblInd w:w="0" w:type="dxa"/>
        <w:tblCellMar>
          <w:left w:w="0" w:type="dxa"/>
          <w:right w:w="0" w:type="dxa"/>
        </w:tblCellMar>
      </w:tblPr>
      <w:tblGrid>
        <w:gridCol w:w="4195"/>
        <w:gridCol w:w="2041"/>
        <w:gridCol w:w="1701"/>
        <w:gridCol w:w="1814"/>
      </w:tblGrid>
      <w:tr>
        <w:trPr>
          <w:trHeight w:val="384" w:hRule="exact"/>
        </w:trPr>
        <w:tc>
          <w:tcPr>
            <w:tcW w:type="dxa" w:w="4195"/>
          </w:tcPr>
          <w:p>
            <w:pPr>
              <w:spacing w:after="0" w:before="0" w:line="217" w:lineRule="auto"/>
              <w:ind w:left="57" w:right="57"/>
              <w:jc w:val="left"/>
            </w:pPr>
            <w:r>
              <w:rPr>
                <w:rFonts w:ascii="Yu Gothic" w:hAnsi="Yu Gothic" w:eastAsia="Yu Gothic"/>
                <w:b w:val="0"/>
                <w:color w:val="5A5A54"/>
                <w:sz w:val="17"/>
              </w:rPr>
            </w:r>
          </w:p>
        </w:tc>
        <w:tc>
          <w:tcPr>
            <w:tcW w:type="dxa" w:w="2041"/>
          </w:tcPr>
          <w:p>
            <w:pPr>
              <w:spacing w:after="0" w:before="0" w:line="217" w:lineRule="auto"/>
              <w:ind w:left="57" w:right="57"/>
              <w:jc w:val="left"/>
            </w:pPr>
            <w:r>
              <w:rPr>
                <w:rFonts w:ascii="Yu Gothic" w:hAnsi="Yu Gothic" w:eastAsia="Yu Gothic"/>
                <w:b w:val="0"/>
                <w:color w:val="5A5A54"/>
                <w:sz w:val="17"/>
              </w:rPr>
            </w:r>
          </w:p>
        </w:tc>
        <w:tc>
          <w:tcPr>
            <w:tcW w:type="dxa" w:w="1701"/>
            <w:tcBorders>
              <w:left w:val="single" w:sz="4" w:color="B9B9B0"/>
              <w:bottom w:val="single" w:sz="4" w:color="141414"/>
              <w:right w:val="single" w:sz="4" w:color="B9B9B0"/>
            </w:tcBorders>
          </w:tcPr>
          <w:p>
            <w:pPr>
              <w:spacing w:after="22" w:before="22" w:line="217" w:lineRule="auto"/>
              <w:ind w:left="57" w:right="57"/>
              <w:jc w:val="right"/>
            </w:pPr>
            <w:r>
              <w:rPr>
                <w:rFonts w:ascii="Yu Gothic" w:hAnsi="Yu Gothic" w:eastAsia="Yu Gothic"/>
                <w:b w:val="0"/>
                <w:color w:val="141414"/>
                <w:sz w:val="20"/>
              </w:rPr>
              <w:t>10% 対象 小計</w:t>
            </w:r>
          </w:p>
        </w:tc>
        <w:tc>
          <w:tcPr>
            <w:tcW w:type="dxa" w:w="1814"/>
            <w:tcBorders>
              <w:left w:val="single" w:sz="4" w:color="B9B9B0"/>
              <w:bottom w:val="single" w:sz="4" w:color="141414"/>
              <w:right w:val="single" w:sz="4" w:color="B9B9B0"/>
            </w:tcBorders>
          </w:tcPr>
          <w:p>
            <w:pPr>
              <w:spacing w:after="22" w:before="22" w:line="217" w:lineRule="auto"/>
              <w:ind w:left="57" w:right="57"/>
              <w:jc w:val="right"/>
            </w:pPr>
            <w:r>
              <w:rPr>
                <w:rFonts w:ascii="Yu Gothic" w:hAnsi="Yu Gothic" w:eastAsia="Yu Gothic"/>
                <w:b w:val="0"/>
                <w:color w:val="141414"/>
                <w:sz w:val="20"/>
              </w:rPr>
              <w:t>¥598,333</w:t>
            </w:r>
          </w:p>
        </w:tc>
      </w:tr>
      <w:tr>
        <w:trPr>
          <w:trHeight w:val="384" w:hRule="exact"/>
        </w:trPr>
        <w:tc>
          <w:tcPr>
            <w:tcW w:type="dxa" w:w="4195"/>
          </w:tcPr>
          <w:p>
            <w:pPr>
              <w:spacing w:after="0" w:before="0" w:line="217" w:lineRule="auto"/>
              <w:ind w:left="57" w:right="57"/>
              <w:jc w:val="left"/>
            </w:pPr>
            <w:r>
              <w:rPr>
                <w:rFonts w:ascii="Yu Gothic" w:hAnsi="Yu Gothic" w:eastAsia="Yu Gothic"/>
                <w:b w:val="0"/>
                <w:color w:val="5A5A54"/>
                <w:sz w:val="17"/>
              </w:rPr>
            </w:r>
          </w:p>
        </w:tc>
        <w:tc>
          <w:tcPr>
            <w:tcW w:type="dxa" w:w="2041"/>
          </w:tcPr>
          <w:p>
            <w:pPr>
              <w:spacing w:after="0" w:before="0" w:line="217" w:lineRule="auto"/>
              <w:ind w:left="57" w:right="57"/>
              <w:jc w:val="left"/>
            </w:pPr>
            <w:r>
              <w:rPr>
                <w:rFonts w:ascii="Yu Gothic" w:hAnsi="Yu Gothic" w:eastAsia="Yu Gothic"/>
                <w:b w:val="0"/>
                <w:color w:val="5A5A54"/>
                <w:sz w:val="17"/>
              </w:rPr>
            </w:r>
          </w:p>
        </w:tc>
        <w:tc>
          <w:tcPr>
            <w:tcW w:type="dxa" w:w="1701"/>
            <w:tcBorders>
              <w:left w:val="single" w:sz="4" w:color="B9B9B0"/>
              <w:bottom w:val="single" w:sz="4" w:color="141414"/>
              <w:right w:val="single" w:sz="4" w:color="B9B9B0"/>
            </w:tcBorders>
          </w:tcPr>
          <w:p>
            <w:pPr>
              <w:spacing w:after="22" w:before="22" w:line="217" w:lineRule="auto"/>
              <w:ind w:left="57" w:right="57"/>
              <w:jc w:val="right"/>
            </w:pPr>
            <w:r>
              <w:rPr>
                <w:rFonts w:ascii="Yu Gothic" w:hAnsi="Yu Gothic" w:eastAsia="Yu Gothic"/>
                <w:b w:val="0"/>
                <w:color w:val="141414"/>
                <w:sz w:val="20"/>
              </w:rPr>
              <w:t>消費税（10%）</w:t>
            </w:r>
          </w:p>
        </w:tc>
        <w:tc>
          <w:tcPr>
            <w:tcW w:type="dxa" w:w="1814"/>
            <w:tcBorders>
              <w:left w:val="single" w:sz="4" w:color="B9B9B0"/>
              <w:bottom w:val="single" w:sz="4" w:color="141414"/>
              <w:right w:val="single" w:sz="4" w:color="B9B9B0"/>
            </w:tcBorders>
          </w:tcPr>
          <w:p>
            <w:pPr>
              <w:spacing w:after="22" w:before="22" w:line="217" w:lineRule="auto"/>
              <w:ind w:left="57" w:right="57"/>
              <w:jc w:val="right"/>
            </w:pPr>
            <w:r>
              <w:rPr>
                <w:rFonts w:ascii="Yu Gothic" w:hAnsi="Yu Gothic" w:eastAsia="Yu Gothic"/>
                <w:b w:val="0"/>
                <w:color w:val="141414"/>
                <w:sz w:val="20"/>
              </w:rPr>
              <w:t>¥59,833</w:t>
            </w:r>
          </w:p>
        </w:tc>
      </w:tr>
      <w:tr>
        <w:trPr>
          <w:trHeight w:val="384" w:hRule="exact"/>
        </w:trPr>
        <w:tc>
          <w:tcPr>
            <w:tcW w:type="dxa" w:w="4195"/>
          </w:tcPr>
          <w:p>
            <w:pPr>
              <w:spacing w:after="0" w:before="0" w:line="217" w:lineRule="auto"/>
              <w:ind w:left="57" w:right="57"/>
              <w:jc w:val="left"/>
            </w:pPr>
            <w:r>
              <w:rPr>
                <w:rFonts w:ascii="Yu Gothic" w:hAnsi="Yu Gothic" w:eastAsia="Yu Gothic"/>
                <w:b w:val="0"/>
                <w:color w:val="5A5A54"/>
                <w:sz w:val="17"/>
              </w:rPr>
            </w:r>
          </w:p>
        </w:tc>
        <w:tc>
          <w:tcPr>
            <w:tcW w:type="dxa" w:w="2041"/>
          </w:tcPr>
          <w:p>
            <w:pPr>
              <w:spacing w:after="0" w:before="0" w:line="217" w:lineRule="auto"/>
              <w:ind w:left="57" w:right="57"/>
              <w:jc w:val="left"/>
            </w:pPr>
            <w:r>
              <w:rPr>
                <w:rFonts w:ascii="Yu Gothic" w:hAnsi="Yu Gothic" w:eastAsia="Yu Gothic"/>
                <w:b w:val="0"/>
                <w:color w:val="5A5A54"/>
                <w:sz w:val="17"/>
              </w:rPr>
            </w:r>
          </w:p>
        </w:tc>
        <w:tc>
          <w:tcPr>
            <w:tcW w:type="dxa" w:w="1701"/>
            <w:tcBorders>
              <w:left w:val="single" w:sz="4" w:color="B9B9B0"/>
              <w:bottom w:val="single" w:sz="12" w:color="141414"/>
              <w:right w:val="single" w:sz="4" w:color="B9B9B0"/>
            </w:tcBorders>
          </w:tcPr>
          <w:p>
            <w:pPr>
              <w:spacing w:after="22" w:before="22" w:line="217" w:lineRule="auto"/>
              <w:ind w:left="57" w:right="57"/>
              <w:jc w:val="right"/>
            </w:pPr>
            <w:r>
              <w:rPr>
                <w:rFonts w:ascii="Yu Gothic" w:hAnsi="Yu Gothic" w:eastAsia="Yu Gothic"/>
                <w:b/>
                <w:color w:val="141414"/>
                <w:sz w:val="20"/>
              </w:rPr>
              <w:t>合計</w:t>
            </w:r>
          </w:p>
        </w:tc>
        <w:tc>
          <w:tcPr>
            <w:tcW w:type="dxa" w:w="1814"/>
            <w:tcBorders>
              <w:left w:val="single" w:sz="4" w:color="B9B9B0"/>
              <w:bottom w:val="single" w:sz="12" w:color="141414"/>
              <w:right w:val="single" w:sz="4" w:color="B9B9B0"/>
            </w:tcBorders>
          </w:tcPr>
          <w:p>
            <w:pPr>
              <w:spacing w:after="22" w:before="22" w:line="217" w:lineRule="auto"/>
              <w:ind w:left="57" w:right="57"/>
              <w:jc w:val="right"/>
            </w:pPr>
            <w:r>
              <w:rPr>
                <w:rFonts w:ascii="Yu Gothic" w:hAnsi="Yu Gothic" w:eastAsia="Yu Gothic"/>
                <w:b/>
                <w:color w:val="141414"/>
                <w:sz w:val="20"/>
              </w:rPr>
              <w:t>¥658,166</w:t>
            </w:r>
          </w:p>
        </w:tc>
      </w:tr>
    </w:tbl>
    <w:p>
      <w:pPr>
        <w:spacing w:after="90" w:before="0" w:line="217" w:lineRule="auto"/>
        <w:jc w:val="left"/>
      </w:pPr>
      <w:r>
        <w:rPr>
          <w:rFonts w:ascii="Yu Gothic" w:hAnsi="Yu Gothic" w:eastAsia="Yu Gothic"/>
          <w:b w:val="0"/>
          <w:color w:val="141414"/>
          <w:sz w:val="20"/>
        </w:rPr>
      </w:r>
    </w:p>
    <w:p>
      <w:pPr>
        <w:spacing w:after="18" w:before="0" w:line="217" w:lineRule="auto"/>
        <w:jc w:val="left"/>
        <w:pBdr>
          <w:bottom w:val="single" w:sz="6" w:space="0" w:color="141414"/>
        </w:pBdr>
      </w:pPr>
      <w:r>
        <w:rPr>
          <w:rFonts w:ascii="Yu Gothic" w:hAnsi="Yu Gothic" w:eastAsia="Yu Gothic"/>
          <w:b/>
          <w:color w:val="141414"/>
          <w:sz w:val="17"/>
        </w:rPr>
        <w:t>お取引条件</w:t>
      </w:r>
    </w:p>
    <w:p>
      <w:pPr>
        <w:spacing w:after="0" w:before="0" w:line="217" w:lineRule="auto"/>
        <w:jc w:val="left"/>
      </w:pPr>
      <w:r>
        <w:rPr>
          <w:rFonts w:ascii="Yu Gothic" w:hAnsi="Yu Gothic" w:eastAsia="Yu Gothic"/>
          <w:b w:val="0"/>
          <w:color w:val="5A5A54"/>
          <w:sz w:val="17"/>
        </w:rPr>
        <w:t>納期：</w:t>
      </w:r>
      <w:commentRangeStart w:id="38"/>
      <w:r>
        <w:rPr>
          <w:rFonts w:ascii="Yu Gothic" w:hAnsi="Yu Gothic" w:eastAsia="Yu Gothic"/>
          <w:b w:val="0"/>
          <w:color w:val="5A5A54"/>
          <w:sz w:val="17"/>
        </w:rPr>
        <w:t>【ご発注後 約 6 週間】</w:t>
      </w:r>
      <w:commentRangeEnd w:id="38"/>
      <w:r>
        <w:rPr>
          <w:rStyle w:val="CommentReference"/>
        </w:rPr>
        <w:commentReference w:id="38"/>
      </w:r>
    </w:p>
    <w:p>
      <w:pPr>
        <w:spacing w:after="0" w:before="0" w:line="217" w:lineRule="auto"/>
        <w:jc w:val="left"/>
      </w:pPr>
      <w:r>
        <w:rPr>
          <w:rFonts w:ascii="Yu Gothic" w:hAnsi="Yu Gothic" w:eastAsia="Yu Gothic"/>
          <w:b w:val="0"/>
          <w:color w:val="5A5A54"/>
          <w:sz w:val="17"/>
        </w:rPr>
        <w:t>お支払条件：</w:t>
      </w:r>
      <w:commentRangeStart w:id="39"/>
      <w:r>
        <w:rPr>
          <w:rFonts w:ascii="Yu Gothic" w:hAnsi="Yu Gothic" w:eastAsia="Yu Gothic"/>
          <w:b w:val="0"/>
          <w:color w:val="5A5A54"/>
          <w:sz w:val="17"/>
        </w:rPr>
        <w:t>【納品月末締め 翌月末 銀行振込】</w:t>
      </w:r>
      <w:commentRangeEnd w:id="39"/>
      <w:r>
        <w:rPr>
          <w:rStyle w:val="CommentReference"/>
        </w:rPr>
        <w:commentReference w:id="39"/>
      </w:r>
      <w:r>
        <w:rPr>
          <w:rFonts w:ascii="Yu Gothic" w:hAnsi="Yu Gothic" w:eastAsia="Yu Gothic"/>
          <w:b w:val="0"/>
          <w:color w:val="5A5A54"/>
          <w:sz w:val="17"/>
        </w:rPr>
        <w:t>（受領日から 60 日以内）</w:t>
      </w:r>
    </w:p>
    <w:p>
      <w:pPr>
        <w:spacing w:after="0" w:before="0" w:line="217" w:lineRule="auto"/>
        <w:jc w:val="left"/>
      </w:pPr>
      <w:r>
        <w:rPr>
          <w:rFonts w:ascii="Yu Gothic" w:hAnsi="Yu Gothic" w:eastAsia="Yu Gothic"/>
          <w:b w:val="0"/>
          <w:color w:val="5A5A54"/>
          <w:sz w:val="17"/>
        </w:rPr>
        <w:t>※ 本見積書の有効期限は発行日から 30 日間です。</w:t>
      </w:r>
    </w:p>
    <w:p>
      <w:pPr>
        <w:spacing w:after="54" w:before="0" w:line="217" w:lineRule="auto"/>
        <w:jc w:val="left"/>
      </w:pPr>
      <w:r>
        <w:rPr>
          <w:rFonts w:ascii="Yu Gothic" w:hAnsi="Yu Gothic" w:eastAsia="Yu Gothic"/>
          <w:b w:val="0"/>
          <w:color w:val="141414"/>
          <w:sz w:val="20"/>
        </w:rPr>
      </w:r>
    </w:p>
    <w:p>
      <w:pPr>
        <w:spacing w:after="18" w:before="0" w:line="217" w:lineRule="auto"/>
        <w:jc w:val="left"/>
        <w:pBdr>
          <w:bottom w:val="single" w:sz="6" w:space="0" w:color="141414"/>
        </w:pBdr>
      </w:pPr>
      <w:r>
        <w:rPr>
          <w:rFonts w:ascii="Yu Gothic" w:hAnsi="Yu Gothic" w:eastAsia="Yu Gothic"/>
          <w:b/>
          <w:color w:val="141414"/>
          <w:sz w:val="17"/>
        </w:rPr>
        <w:t>備考</w:t>
      </w:r>
    </w:p>
    <w:p>
      <w:pPr>
        <w:spacing w:after="0" w:before="0" w:line="217" w:lineRule="auto"/>
        <w:jc w:val="left"/>
      </w:pPr>
      <w:r>
        <w:rPr>
          <w:rFonts w:ascii="Yu Gothic" w:hAnsi="Yu Gothic" w:eastAsia="Yu Gothic"/>
          <w:b w:val="0"/>
          <w:color w:val="5A5A54"/>
          <w:sz w:val="17"/>
        </w:rPr>
        <w:t>本件のお問い合わせ：</w:t>
      </w:r>
      <w:commentRangeStart w:id="40"/>
      <w:r>
        <w:rPr>
          <w:rFonts w:ascii="Yu Gothic" w:hAnsi="Yu Gothic" w:eastAsia="Yu Gothic"/>
          <w:b w:val="0"/>
          <w:color w:val="5A5A54"/>
          <w:sz w:val="17"/>
        </w:rPr>
        <w:t>【営業部】</w:t>
      </w:r>
      <w:commentRangeEnd w:id="40"/>
      <w:r>
        <w:rPr>
          <w:rStyle w:val="CommentReference"/>
        </w:rPr>
        <w:commentReference w:id="40"/>
      </w:r>
      <w:r>
        <w:rPr>
          <w:rFonts w:ascii="Yu Gothic" w:hAnsi="Yu Gothic" w:eastAsia="Yu Gothic"/>
          <w:b w:val="0"/>
          <w:color w:val="5A5A54"/>
          <w:sz w:val="17"/>
        </w:rPr>
        <w:t xml:space="preserve"> 担当 </w:t>
      </w:r>
      <w:commentRangeStart w:id="41"/>
      <w:r>
        <w:rPr>
          <w:rFonts w:ascii="Yu Gothic" w:hAnsi="Yu Gothic" w:eastAsia="Yu Gothic"/>
          <w:b w:val="0"/>
          <w:color w:val="5A5A54"/>
          <w:sz w:val="17"/>
        </w:rPr>
        <w:t>【山田 太郎】</w:t>
      </w:r>
      <w:commentRangeEnd w:id="41"/>
      <w:r>
        <w:rPr>
          <w:rStyle w:val="CommentReference"/>
        </w:rPr>
        <w:commentReference w:id="41"/>
      </w:r>
      <w:r>
        <w:rPr>
          <w:rFonts w:ascii="Yu Gothic" w:hAnsi="Yu Gothic" w:eastAsia="Yu Gothic"/>
          <w:b w:val="0"/>
          <w:color w:val="5A5A54"/>
          <w:sz w:val="17"/>
        </w:rPr>
        <w:t xml:space="preserve">　TEL </w:t>
      </w:r>
      <w:commentRangeStart w:id="42"/>
      <w:r>
        <w:rPr>
          <w:rFonts w:ascii="Yu Gothic" w:hAnsi="Yu Gothic" w:eastAsia="Yu Gothic"/>
          <w:b w:val="0"/>
          <w:color w:val="5A5A54"/>
          <w:sz w:val="17"/>
        </w:rPr>
        <w:t>【03-0000-0000】</w:t>
      </w:r>
      <w:commentRangeEnd w:id="42"/>
      <w:r>
        <w:rPr>
          <w:rStyle w:val="CommentReference"/>
        </w:rPr>
        <w:commentReference w:id="42"/>
      </w:r>
      <w:r>
        <w:rPr>
          <w:rFonts w:ascii="Yu Gothic" w:hAnsi="Yu Gothic" w:eastAsia="Yu Gothic"/>
          <w:b w:val="0"/>
          <w:color w:val="5A5A54"/>
          <w:sz w:val="17"/>
        </w:rPr>
        <w:t xml:space="preserve"> / </w:t>
      </w:r>
      <w:commentRangeStart w:id="43"/>
      <w:r>
        <w:rPr>
          <w:rFonts w:ascii="Yu Gothic" w:hAnsi="Yu Gothic" w:eastAsia="Yu Gothic"/>
          <w:b w:val="0"/>
          <w:color w:val="5A5A54"/>
          <w:sz w:val="17"/>
        </w:rPr>
        <w:t>【hello@example.com】</w:t>
      </w:r>
      <w:commentRangeEnd w:id="43"/>
      <w:r>
        <w:rPr>
          <w:rStyle w:val="CommentReference"/>
        </w:rPr>
        <w:commentReference w:id="43"/>
      </w:r>
    </w:p>
    <w:p>
      <w:pPr>
        <w:spacing w:after="54" w:before="0" w:line="217" w:lineRule="auto"/>
        <w:jc w:val="left"/>
      </w:pPr>
      <w:r>
        <w:rPr>
          <w:rFonts w:ascii="Yu Gothic" w:hAnsi="Yu Gothic" w:eastAsia="Yu Gothic"/>
          <w:b w:val="0"/>
          <w:color w:val="141414"/>
          <w:sz w:val="20"/>
        </w:rPr>
      </w:r>
    </w:p>
    <w:p>
      <w:pPr>
        <w:spacing w:after="0" w:before="0" w:line="217" w:lineRule="auto"/>
        <w:jc w:val="left"/>
      </w:pPr>
      <w:r>
        <w:rPr>
          <w:rFonts w:ascii="Yu Gothic" w:hAnsi="Yu Gothic" w:eastAsia="Yu Gothic"/>
          <w:b w:val="0"/>
          <w:color w:val="5A5A54"/>
          <w:sz w:val="16"/>
        </w:rPr>
        <w:t>2026 年版　一般的な様式です。取適法（旧下請法）の対象取引では発注事業者が支払期日を受領日から 60 日以内に定めるため、お支払条件を含む記載内容は発行事業者の責任で確認してください。</w:t>
      </w:r>
    </w:p>
    <w:sectPr w:rsidR="00FC693F" w:rsidRPr="0006063C" w:rsidSect="00034616">
      <w:pgSz w:w="11906" w:h="16838"/>
      <w:pgMar w:top="1020" w:right="1077" w:bottom="624" w:left="1077" w:header="720" w:footer="72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やっとくん" w:initials="" w:date="2026-10-04T06:55:07Z">
    <w:p>
      <w:pPr>
        <w:pStyle w:val="CommentText"/>
      </w:pPr>
      <w:r>
        <w:rPr>
          <w:rStyle w:val="CommentReference"/>
        </w:rPr>
        <w:annotationRef/>
      </w:r>
      <w:r>
        <w:t>発行日：例 2026 年 8 月 25 日</w:t>
      </w:r>
    </w:p>
  </w:comment>
  <w:comment w:id="1" w:author="やっとくん" w:initials="" w:date="2026-10-04T06:55:07Z">
    <w:p>
      <w:pPr>
        <w:pStyle w:val="CommentText"/>
      </w:pPr>
      <w:r>
        <w:rPr>
          <w:rStyle w:val="CommentReference"/>
        </w:rPr>
        <w:annotationRef/>
      </w:r>
      <w:r>
        <w:t>宛先名：例 株式会社サンプル商事</w:t>
      </w:r>
    </w:p>
  </w:comment>
  <w:comment w:id="2" w:author="やっとくん" w:initials="" w:date="2026-10-04T06:55:07Z">
    <w:p>
      <w:pPr>
        <w:pStyle w:val="CommentText"/>
      </w:pPr>
      <w:r>
        <w:rPr>
          <w:rStyle w:val="CommentReference"/>
        </w:rPr>
        <w:annotationRef/>
      </w:r>
      <w:r>
        <w:t>宛先 1：例 100-0001</w:t>
      </w:r>
    </w:p>
  </w:comment>
  <w:comment w:id="3" w:author="やっとくん" w:initials="" w:date="2026-10-04T06:55:07Z">
    <w:p>
      <w:pPr>
        <w:pStyle w:val="CommentText"/>
      </w:pPr>
      <w:r>
        <w:rPr>
          <w:rStyle w:val="CommentReference"/>
        </w:rPr>
        <w:annotationRef/>
      </w:r>
      <w:r>
        <w:t>宛先 2：例 東京都千代田区千代田 1-1-1</w:t>
      </w:r>
    </w:p>
  </w:comment>
  <w:comment w:id="4" w:author="やっとくん" w:initials="" w:date="2026-10-04T06:55:07Z">
    <w:p>
      <w:pPr>
        <w:pStyle w:val="CommentText"/>
      </w:pPr>
      <w:r>
        <w:rPr>
          <w:rStyle w:val="CommentReference"/>
        </w:rPr>
        <w:annotationRef/>
      </w:r>
      <w:r>
        <w:t>宛先 3：例 総務部</w:t>
      </w:r>
    </w:p>
  </w:comment>
  <w:comment w:id="5" w:author="やっとくん" w:initials="" w:date="2026-10-04T06:55:07Z">
    <w:p>
      <w:pPr>
        <w:pStyle w:val="CommentText"/>
      </w:pPr>
      <w:r>
        <w:rPr>
          <w:rStyle w:val="CommentReference"/>
        </w:rPr>
        <w:annotationRef/>
      </w:r>
      <w:r>
        <w:t>発行者名：例 株式会社やっとくん</w:t>
      </w:r>
    </w:p>
  </w:comment>
  <w:comment w:id="6" w:author="やっとくん" w:initials="" w:date="2026-10-04T06:55:07Z">
    <w:p>
      <w:pPr>
        <w:pStyle w:val="CommentText"/>
      </w:pPr>
      <w:r>
        <w:rPr>
          <w:rStyle w:val="CommentReference"/>
        </w:rPr>
        <w:annotationRef/>
      </w:r>
      <w:r>
        <w:t>発行者 1：例 150-0001</w:t>
      </w:r>
    </w:p>
  </w:comment>
  <w:comment w:id="7" w:author="やっとくん" w:initials="" w:date="2026-10-04T06:55:07Z">
    <w:p>
      <w:pPr>
        <w:pStyle w:val="CommentText"/>
      </w:pPr>
      <w:r>
        <w:rPr>
          <w:rStyle w:val="CommentReference"/>
        </w:rPr>
        <w:annotationRef/>
      </w:r>
      <w:r>
        <w:t>発行者 2：例 東京都渋谷区神宮前 1-1-1</w:t>
      </w:r>
    </w:p>
  </w:comment>
  <w:comment w:id="8" w:author="やっとくん" w:initials="" w:date="2026-10-04T06:55:07Z">
    <w:p>
      <w:pPr>
        <w:pStyle w:val="CommentText"/>
      </w:pPr>
      <w:r>
        <w:rPr>
          <w:rStyle w:val="CommentReference"/>
        </w:rPr>
        <w:annotationRef/>
      </w:r>
      <w:r>
        <w:t>発行者 3：例 03-0000-0000</w:t>
      </w:r>
    </w:p>
  </w:comment>
  <w:comment w:id="9" w:author="やっとくん" w:initials="" w:date="2026-10-04T06:55:07Z">
    <w:p>
      <w:pPr>
        <w:pStyle w:val="CommentText"/>
      </w:pPr>
      <w:r>
        <w:rPr>
          <w:rStyle w:val="CommentReference"/>
        </w:rPr>
        <w:annotationRef/>
      </w:r>
      <w:r>
        <w:t>発行者 4：例 山田 太郎</w:t>
      </w:r>
    </w:p>
  </w:comment>
  <w:comment w:id="10" w:author="やっとくん" w:initials="" w:date="2026-10-04T06:55:07Z">
    <w:p>
      <w:pPr>
        <w:pStyle w:val="CommentText"/>
      </w:pPr>
      <w:r>
        <w:rPr>
          <w:rStyle w:val="CommentReference"/>
        </w:rPr>
        <w:annotationRef/>
      </w:r>
      <w:r>
        <w:t>1行目 品目：例 現状業務のヒアリング・棚卸し</w:t>
      </w:r>
    </w:p>
  </w:comment>
  <w:comment w:id="11" w:author="やっとくん" w:initials="" w:date="2026-10-04T06:55:07Z">
    <w:p>
      <w:pPr>
        <w:pStyle w:val="CommentText"/>
      </w:pPr>
      <w:r>
        <w:rPr>
          <w:rStyle w:val="CommentReference"/>
        </w:rPr>
        <w:annotationRef/>
      </w:r>
      <w:r>
        <w:t>1行目 数量：例 1</w:t>
      </w:r>
    </w:p>
  </w:comment>
  <w:comment w:id="12" w:author="やっとくん" w:initials="" w:date="2026-10-04T06:55:07Z">
    <w:p>
      <w:pPr>
        <w:pStyle w:val="CommentText"/>
      </w:pPr>
      <w:r>
        <w:rPr>
          <w:rStyle w:val="CommentReference"/>
        </w:rPr>
        <w:annotationRef/>
      </w:r>
      <w:r>
        <w:t>1行目 単位：例 式</w:t>
      </w:r>
    </w:p>
  </w:comment>
  <w:comment w:id="13" w:author="やっとくん" w:initials="" w:date="2026-10-04T06:55:07Z">
    <w:p>
      <w:pPr>
        <w:pStyle w:val="CommentText"/>
      </w:pPr>
      <w:r>
        <w:rPr>
          <w:rStyle w:val="CommentReference"/>
        </w:rPr>
        <w:annotationRef/>
      </w:r>
      <w:r>
        <w:t>1行目 単価：例 ¥80,000</w:t>
      </w:r>
    </w:p>
  </w:comment>
  <w:comment w:id="14" w:author="やっとくん" w:initials="" w:date="2026-10-04T06:55:07Z">
    <w:p>
      <w:pPr>
        <w:pStyle w:val="CommentText"/>
      </w:pPr>
      <w:r>
        <w:rPr>
          <w:rStyle w:val="CommentReference"/>
        </w:rPr>
        <w:annotationRef/>
      </w:r>
      <w:r>
        <w:t>2行目 品目：例 業務フロー設計書の作成</w:t>
      </w:r>
    </w:p>
  </w:comment>
  <w:comment w:id="15" w:author="やっとくん" w:initials="" w:date="2026-10-04T06:55:07Z">
    <w:p>
      <w:pPr>
        <w:pStyle w:val="CommentText"/>
      </w:pPr>
      <w:r>
        <w:rPr>
          <w:rStyle w:val="CommentReference"/>
        </w:rPr>
        <w:annotationRef/>
      </w:r>
      <w:r>
        <w:t>2行目 数量：例 1</w:t>
      </w:r>
    </w:p>
  </w:comment>
  <w:comment w:id="16" w:author="やっとくん" w:initials="" w:date="2026-10-04T06:55:07Z">
    <w:p>
      <w:pPr>
        <w:pStyle w:val="CommentText"/>
      </w:pPr>
      <w:r>
        <w:rPr>
          <w:rStyle w:val="CommentReference"/>
        </w:rPr>
        <w:annotationRef/>
      </w:r>
      <w:r>
        <w:t>2行目 単位：例 式</w:t>
      </w:r>
    </w:p>
  </w:comment>
  <w:comment w:id="17" w:author="やっとくん" w:initials="" w:date="2026-10-04T06:55:07Z">
    <w:p>
      <w:pPr>
        <w:pStyle w:val="CommentText"/>
      </w:pPr>
      <w:r>
        <w:rPr>
          <w:rStyle w:val="CommentReference"/>
        </w:rPr>
        <w:annotationRef/>
      </w:r>
      <w:r>
        <w:t>2行目 単価：例 ¥148,333</w:t>
      </w:r>
    </w:p>
  </w:comment>
  <w:comment w:id="18" w:author="やっとくん" w:initials="" w:date="2026-10-04T06:55:07Z">
    <w:p>
      <w:pPr>
        <w:pStyle w:val="CommentText"/>
      </w:pPr>
      <w:r>
        <w:rPr>
          <w:rStyle w:val="CommentReference"/>
        </w:rPr>
        <w:annotationRef/>
      </w:r>
      <w:r>
        <w:t>3行目 品目：例 自動化ツールの実装</w:t>
      </w:r>
    </w:p>
  </w:comment>
  <w:comment w:id="19" w:author="やっとくん" w:initials="" w:date="2026-10-04T06:55:07Z">
    <w:p>
      <w:pPr>
        <w:pStyle w:val="CommentText"/>
      </w:pPr>
      <w:r>
        <w:rPr>
          <w:rStyle w:val="CommentReference"/>
        </w:rPr>
        <w:annotationRef/>
      </w:r>
      <w:r>
        <w:t>3行目 数量：例 1</w:t>
      </w:r>
    </w:p>
  </w:comment>
  <w:comment w:id="20" w:author="やっとくん" w:initials="" w:date="2026-10-04T06:55:07Z">
    <w:p>
      <w:pPr>
        <w:pStyle w:val="CommentText"/>
      </w:pPr>
      <w:r>
        <w:rPr>
          <w:rStyle w:val="CommentReference"/>
        </w:rPr>
        <w:annotationRef/>
      </w:r>
      <w:r>
        <w:t>3行目 単位：例 式</w:t>
      </w:r>
    </w:p>
  </w:comment>
  <w:comment w:id="21" w:author="やっとくん" w:initials="" w:date="2026-10-04T06:55:07Z">
    <w:p>
      <w:pPr>
        <w:pStyle w:val="CommentText"/>
      </w:pPr>
      <w:r>
        <w:rPr>
          <w:rStyle w:val="CommentReference"/>
        </w:rPr>
        <w:annotationRef/>
      </w:r>
      <w:r>
        <w:t>3行目 単価：例 ¥320,000</w:t>
      </w:r>
    </w:p>
  </w:comment>
  <w:comment w:id="22" w:author="やっとくん" w:initials="" w:date="2026-10-04T06:55:07Z">
    <w:p>
      <w:pPr>
        <w:pStyle w:val="CommentText"/>
      </w:pPr>
      <w:r>
        <w:rPr>
          <w:rStyle w:val="CommentReference"/>
        </w:rPr>
        <w:annotationRef/>
      </w:r>
      <w:r>
        <w:t>4行目 品目：例 操作研修（オンライン）</w:t>
      </w:r>
    </w:p>
  </w:comment>
  <w:comment w:id="23" w:author="やっとくん" w:initials="" w:date="2026-10-04T06:55:07Z">
    <w:p>
      <w:pPr>
        <w:pStyle w:val="CommentText"/>
      </w:pPr>
      <w:r>
        <w:rPr>
          <w:rStyle w:val="CommentReference"/>
        </w:rPr>
        <w:annotationRef/>
      </w:r>
      <w:r>
        <w:t>4行目 数量：例 2</w:t>
      </w:r>
    </w:p>
  </w:comment>
  <w:comment w:id="24" w:author="やっとくん" w:initials="" w:date="2026-10-04T06:55:07Z">
    <w:p>
      <w:pPr>
        <w:pStyle w:val="CommentText"/>
      </w:pPr>
      <w:r>
        <w:rPr>
          <w:rStyle w:val="CommentReference"/>
        </w:rPr>
        <w:annotationRef/>
      </w:r>
      <w:r>
        <w:t>4行目 単位：例 回</w:t>
      </w:r>
    </w:p>
  </w:comment>
  <w:comment w:id="25" w:author="やっとくん" w:initials="" w:date="2026-10-04T06:55:07Z">
    <w:p>
      <w:pPr>
        <w:pStyle w:val="CommentText"/>
      </w:pPr>
      <w:r>
        <w:rPr>
          <w:rStyle w:val="CommentReference"/>
        </w:rPr>
        <w:annotationRef/>
      </w:r>
      <w:r>
        <w:t>4行目 単価：例 ¥25,000</w:t>
      </w:r>
    </w:p>
  </w:comment>
  <w:comment w:id="26" w:author="やっとくん" w:initials="" w:date="2026-10-04T06:55:07Z">
    <w:p>
      <w:pPr>
        <w:pStyle w:val="CommentText"/>
      </w:pPr>
      <w:r>
        <w:rPr>
          <w:rStyle w:val="CommentReference"/>
        </w:rPr>
        <w:annotationRef/>
      </w:r>
      <w:r>
        <w:t>5行目 品目を記入</w:t>
      </w:r>
    </w:p>
  </w:comment>
  <w:comment w:id="27" w:author="やっとくん" w:initials="" w:date="2026-10-04T06:55:07Z">
    <w:p>
      <w:pPr>
        <w:pStyle w:val="CommentText"/>
      </w:pPr>
      <w:r>
        <w:rPr>
          <w:rStyle w:val="CommentReference"/>
        </w:rPr>
        <w:annotationRef/>
      </w:r>
      <w:r>
        <w:t>5行目 数量を記入</w:t>
      </w:r>
    </w:p>
  </w:comment>
  <w:comment w:id="28" w:author="やっとくん" w:initials="" w:date="2026-10-04T06:55:07Z">
    <w:p>
      <w:pPr>
        <w:pStyle w:val="CommentText"/>
      </w:pPr>
      <w:r>
        <w:rPr>
          <w:rStyle w:val="CommentReference"/>
        </w:rPr>
        <w:annotationRef/>
      </w:r>
      <w:r>
        <w:t>5行目 単位を記入</w:t>
      </w:r>
    </w:p>
  </w:comment>
  <w:comment w:id="29" w:author="やっとくん" w:initials="" w:date="2026-10-04T06:55:07Z">
    <w:p>
      <w:pPr>
        <w:pStyle w:val="CommentText"/>
      </w:pPr>
      <w:r>
        <w:rPr>
          <w:rStyle w:val="CommentReference"/>
        </w:rPr>
        <w:annotationRef/>
      </w:r>
      <w:r>
        <w:t>5行目 単価を記入</w:t>
      </w:r>
    </w:p>
  </w:comment>
  <w:comment w:id="30" w:author="やっとくん" w:initials="" w:date="2026-10-04T06:55:07Z">
    <w:p>
      <w:pPr>
        <w:pStyle w:val="CommentText"/>
      </w:pPr>
      <w:r>
        <w:rPr>
          <w:rStyle w:val="CommentReference"/>
        </w:rPr>
        <w:annotationRef/>
      </w:r>
      <w:r>
        <w:t>6行目 品目を記入</w:t>
      </w:r>
    </w:p>
  </w:comment>
  <w:comment w:id="31" w:author="やっとくん" w:initials="" w:date="2026-10-04T06:55:07Z">
    <w:p>
      <w:pPr>
        <w:pStyle w:val="CommentText"/>
      </w:pPr>
      <w:r>
        <w:rPr>
          <w:rStyle w:val="CommentReference"/>
        </w:rPr>
        <w:annotationRef/>
      </w:r>
      <w:r>
        <w:t>6行目 数量を記入</w:t>
      </w:r>
    </w:p>
  </w:comment>
  <w:comment w:id="32" w:author="やっとくん" w:initials="" w:date="2026-10-04T06:55:07Z">
    <w:p>
      <w:pPr>
        <w:pStyle w:val="CommentText"/>
      </w:pPr>
      <w:r>
        <w:rPr>
          <w:rStyle w:val="CommentReference"/>
        </w:rPr>
        <w:annotationRef/>
      </w:r>
      <w:r>
        <w:t>6行目 単位を記入</w:t>
      </w:r>
    </w:p>
  </w:comment>
  <w:comment w:id="33" w:author="やっとくん" w:initials="" w:date="2026-10-04T06:55:07Z">
    <w:p>
      <w:pPr>
        <w:pStyle w:val="CommentText"/>
      </w:pPr>
      <w:r>
        <w:rPr>
          <w:rStyle w:val="CommentReference"/>
        </w:rPr>
        <w:annotationRef/>
      </w:r>
      <w:r>
        <w:t>6行目 単価を記入</w:t>
      </w:r>
    </w:p>
  </w:comment>
  <w:comment w:id="34" w:author="やっとくん" w:initials="" w:date="2026-10-04T06:55:07Z">
    <w:p>
      <w:pPr>
        <w:pStyle w:val="CommentText"/>
      </w:pPr>
      <w:r>
        <w:rPr>
          <w:rStyle w:val="CommentReference"/>
        </w:rPr>
        <w:annotationRef/>
      </w:r>
      <w:r>
        <w:t>7行目 品目を記入</w:t>
      </w:r>
    </w:p>
  </w:comment>
  <w:comment w:id="35" w:author="やっとくん" w:initials="" w:date="2026-10-04T06:55:07Z">
    <w:p>
      <w:pPr>
        <w:pStyle w:val="CommentText"/>
      </w:pPr>
      <w:r>
        <w:rPr>
          <w:rStyle w:val="CommentReference"/>
        </w:rPr>
        <w:annotationRef/>
      </w:r>
      <w:r>
        <w:t>7行目 数量を記入</w:t>
      </w:r>
    </w:p>
  </w:comment>
  <w:comment w:id="36" w:author="やっとくん" w:initials="" w:date="2026-10-04T06:55:07Z">
    <w:p>
      <w:pPr>
        <w:pStyle w:val="CommentText"/>
      </w:pPr>
      <w:r>
        <w:rPr>
          <w:rStyle w:val="CommentReference"/>
        </w:rPr>
        <w:annotationRef/>
      </w:r>
      <w:r>
        <w:t>7行目 単位を記入</w:t>
      </w:r>
    </w:p>
  </w:comment>
  <w:comment w:id="37" w:author="やっとくん" w:initials="" w:date="2026-10-04T06:55:07Z">
    <w:p>
      <w:pPr>
        <w:pStyle w:val="CommentText"/>
      </w:pPr>
      <w:r>
        <w:rPr>
          <w:rStyle w:val="CommentReference"/>
        </w:rPr>
        <w:annotationRef/>
      </w:r>
      <w:r>
        <w:t>7行目 単価を記入</w:t>
      </w:r>
    </w:p>
  </w:comment>
  <w:comment w:id="38" w:author="やっとくん" w:initials="" w:date="2026-10-04T06:55:07Z">
    <w:p>
      <w:pPr>
        <w:pStyle w:val="CommentText"/>
      </w:pPr>
      <w:r>
        <w:rPr>
          <w:rStyle w:val="CommentReference"/>
        </w:rPr>
        <w:annotationRef/>
      </w:r>
      <w:r>
        <w:t>お取引条件 1：例 ご発注後 約 6 週間</w:t>
      </w:r>
    </w:p>
  </w:comment>
  <w:comment w:id="39" w:author="やっとくん" w:initials="" w:date="2026-10-04T06:55:07Z">
    <w:p>
      <w:pPr>
        <w:pStyle w:val="CommentText"/>
      </w:pPr>
      <w:r>
        <w:rPr>
          <w:rStyle w:val="CommentReference"/>
        </w:rPr>
        <w:annotationRef/>
      </w:r>
      <w:r>
        <w:t>お取引条件 2：例 納品月末締め 翌月末 銀行振込</w:t>
      </w:r>
    </w:p>
  </w:comment>
  <w:comment w:id="40" w:author="やっとくん" w:initials="" w:date="2026-10-04T06:55:07Z">
    <w:p>
      <w:pPr>
        <w:pStyle w:val="CommentText"/>
      </w:pPr>
      <w:r>
        <w:rPr>
          <w:rStyle w:val="CommentReference"/>
        </w:rPr>
        <w:annotationRef/>
      </w:r>
      <w:r>
        <w:t>備考 1：例 営業部</w:t>
      </w:r>
    </w:p>
  </w:comment>
  <w:comment w:id="41" w:author="やっとくん" w:initials="" w:date="2026-10-04T06:55:07Z">
    <w:p>
      <w:pPr>
        <w:pStyle w:val="CommentText"/>
      </w:pPr>
      <w:r>
        <w:rPr>
          <w:rStyle w:val="CommentReference"/>
        </w:rPr>
        <w:annotationRef/>
      </w:r>
      <w:r>
        <w:t>備考 12：例 山田 太郎</w:t>
      </w:r>
    </w:p>
  </w:comment>
  <w:comment w:id="42" w:author="やっとくん" w:initials="" w:date="2026-10-04T06:55:07Z">
    <w:p>
      <w:pPr>
        <w:pStyle w:val="CommentText"/>
      </w:pPr>
      <w:r>
        <w:rPr>
          <w:rStyle w:val="CommentReference"/>
        </w:rPr>
        <w:annotationRef/>
      </w:r>
      <w:r>
        <w:t>備考 13：例 03-0000-0000</w:t>
      </w:r>
    </w:p>
  </w:comment>
  <w:comment w:id="43" w:author="やっとくん" w:initials="" w:date="2026-10-04T06:55:07Z">
    <w:p>
      <w:pPr>
        <w:pStyle w:val="CommentText"/>
      </w:pPr>
      <w:r>
        <w:rPr>
          <w:rStyle w:val="CommentReference"/>
        </w:rPr>
        <w:annotationRef/>
      </w:r>
      <w:r>
        <w:t>備考 14：例 hello@example.com</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