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取締役会議事録</w:t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（会社名）</w:t>
      </w:r>
      <w:commentRangeStart w:id="0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開催日時　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3"/>
      <w:r>
        <w:rPr>
          <w:rFonts w:ascii="Yu Gothic" w:hAnsi="Yu Gothic" w:eastAsia="Yu Gothic"/>
          <w:b w:val="0"/>
          <w:color w:val="141414"/>
          <w:sz w:val="20"/>
        </w:rPr>
        <w:t>【15】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【00】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分から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【30】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分まで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開催場所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【本店会議室】</w:t>
      </w:r>
      <w:commentRangeEnd w:id="8"/>
      <w:r>
        <w:rPr>
          <w:rStyle w:val="CommentReference"/>
        </w:rPr>
        <w:commentReference w:id="8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出席方法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【全員対面出席】</w:t>
      </w:r>
      <w:commentRangeEnd w:id="9"/>
      <w:r>
        <w:rPr>
          <w:rStyle w:val="CommentReference"/>
        </w:rPr>
        <w:commentReference w:id="9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取締役総数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【3】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名　出席取締役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【3】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名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監査役総数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【1】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名　出席監査役</w:t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【1】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名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出席取締役　</w:t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【佐藤 一郎、山田 太郎、田中 健】</w:t>
      </w:r>
      <w:commentRangeEnd w:id="14"/>
      <w:r>
        <w:rPr>
          <w:rStyle w:val="CommentReference"/>
        </w:rPr>
        <w:commentReference w:id="1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出席監査役　</w:t>
      </w:r>
      <w:commentRangeStart w:id="15"/>
      <w:r>
        <w:rPr>
          <w:rFonts w:ascii="Yu Gothic" w:hAnsi="Yu Gothic" w:eastAsia="Yu Gothic"/>
          <w:b w:val="0"/>
          <w:color w:val="141414"/>
          <w:sz w:val="20"/>
        </w:rPr>
        <w:t>【鈴木 花子】</w:t>
      </w:r>
      <w:commentRangeEnd w:id="15"/>
      <w:r>
        <w:rPr>
          <w:rStyle w:val="CommentReference"/>
        </w:rPr>
        <w:commentReference w:id="15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その他の出席者　</w:t>
      </w:r>
      <w:commentRangeStart w:id="16"/>
      <w:r>
        <w:rPr>
          <w:rFonts w:ascii="Yu Gothic" w:hAnsi="Yu Gothic" w:eastAsia="Yu Gothic"/>
          <w:b w:val="0"/>
          <w:color w:val="141414"/>
          <w:sz w:val="20"/>
        </w:rPr>
        <w:t>【なし】</w:t>
      </w:r>
      <w:commentRangeEnd w:id="16"/>
      <w:r>
        <w:rPr>
          <w:rStyle w:val="CommentReference"/>
        </w:rPr>
        <w:commentReference w:id="16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特別利害関係者　</w:t>
      </w:r>
      <w:commentRangeStart w:id="17"/>
      <w:r>
        <w:rPr>
          <w:rFonts w:ascii="Yu Gothic" w:hAnsi="Yu Gothic" w:eastAsia="Yu Gothic"/>
          <w:b w:val="0"/>
          <w:color w:val="141414"/>
          <w:sz w:val="20"/>
        </w:rPr>
        <w:t>【なし（議決参加取締役3名）】</w:t>
      </w:r>
      <w:commentRangeEnd w:id="17"/>
      <w:r>
        <w:rPr>
          <w:rStyle w:val="CommentReference"/>
        </w:rPr>
        <w:commentReference w:id="1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招集区分　</w:t>
      </w:r>
      <w:commentRangeStart w:id="18"/>
      <w:r>
        <w:rPr>
          <w:rFonts w:ascii="Yu Gothic" w:hAnsi="Yu Gothic" w:eastAsia="Yu Gothic"/>
          <w:b w:val="0"/>
          <w:color w:val="141414"/>
          <w:sz w:val="20"/>
        </w:rPr>
        <w:t>【通常招集・特別取締役による決議でない】</w:t>
      </w:r>
      <w:commentRangeEnd w:id="18"/>
      <w:r>
        <w:rPr>
          <w:rStyle w:val="CommentReference"/>
        </w:rPr>
        <w:commentReference w:id="18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議長・作成担当　</w:t>
      </w:r>
      <w:commentRangeStart w:id="19"/>
      <w:r>
        <w:rPr>
          <w:rFonts w:ascii="Yu Gothic" w:hAnsi="Yu Gothic" w:eastAsia="Yu Gothic"/>
          <w:b w:val="0"/>
          <w:color w:val="141414"/>
          <w:sz w:val="20"/>
        </w:rPr>
        <w:t>【代表取締役 佐藤 一郎】</w:t>
      </w:r>
      <w:commentRangeEnd w:id="19"/>
      <w:r>
        <w:rPr>
          <w:rStyle w:val="CommentReference"/>
        </w:rPr>
        <w:commentReference w:id="19"/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定款所定の招集手続を経て取締役会を開催した。議長は、定足数を満たすことを確認し、開会を宣言した。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 xml:space="preserve">　</w:t>
      </w:r>
      <w:r>
        <w:rPr>
          <w:rFonts w:ascii="Yu Gothic" w:hAnsi="Yu Gothic" w:eastAsia="Yu Gothic"/>
          <w:b/>
          <w:color w:val="141414"/>
          <w:sz w:val="20"/>
        </w:rPr>
        <w:t>第</w:t>
      </w:r>
      <w:commentRangeStart w:id="20"/>
      <w:r>
        <w:rPr>
          <w:rFonts w:ascii="Yu Gothic" w:hAnsi="Yu Gothic" w:eastAsia="Yu Gothic"/>
          <w:b/>
          <w:color w:val="141414"/>
          <w:sz w:val="20"/>
        </w:rPr>
        <w:t>【1】</w:t>
      </w:r>
      <w:commentRangeEnd w:id="20"/>
      <w:r>
        <w:rPr>
          <w:rStyle w:val="CommentReference"/>
        </w:rPr>
        <w:commentReference w:id="20"/>
      </w:r>
      <w:r>
        <w:rPr>
          <w:rFonts w:ascii="Yu Gothic" w:hAnsi="Yu Gothic" w:eastAsia="Yu Gothic"/>
          <w:b/>
          <w:color w:val="141414"/>
          <w:sz w:val="20"/>
        </w:rPr>
        <w:t xml:space="preserve">号議案　</w:t>
      </w:r>
      <w:commentRangeStart w:id="21"/>
      <w:r>
        <w:rPr>
          <w:rFonts w:ascii="Yu Gothic" w:hAnsi="Yu Gothic" w:eastAsia="Yu Gothic"/>
          <w:b/>
          <w:color w:val="141414"/>
          <w:sz w:val="20"/>
        </w:rPr>
        <w:t>【営業所の開設の件】</w:t>
      </w:r>
      <w:commentRangeEnd w:id="21"/>
      <w:r>
        <w:rPr>
          <w:rStyle w:val="CommentReference"/>
        </w:rPr>
        <w:commentReference w:id="21"/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議長は、次の議案を説明し、審議を求めた。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2"/>
      <w:r>
        <w:rPr>
          <w:rFonts w:ascii="Yu Gothic" w:hAnsi="Yu Gothic" w:eastAsia="Yu Gothic"/>
          <w:b w:val="0"/>
          <w:color w:val="141414"/>
          <w:sz w:val="20"/>
        </w:rPr>
        <w:t>【東京都内に営業所を新設する計画について説明した。】</w:t>
      </w:r>
      <w:commentRangeEnd w:id="22"/>
      <w:r>
        <w:rPr>
          <w:rStyle w:val="CommentReference"/>
        </w:rPr>
        <w:commentReference w:id="22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3"/>
      <w:r>
        <w:rPr>
          <w:rFonts w:ascii="Yu Gothic" w:hAnsi="Yu Gothic" w:eastAsia="Yu Gothic"/>
          <w:b w:val="0"/>
          <w:color w:val="141414"/>
          <w:sz w:val="20"/>
        </w:rPr>
        <w:t>【必要人員と費用を確認し、事業計画について質疑を行った。】</w:t>
      </w:r>
      <w:commentRangeEnd w:id="23"/>
      <w:r>
        <w:rPr>
          <w:rStyle w:val="CommentReference"/>
        </w:rPr>
        <w:commentReference w:id="23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4"/>
      <w:r>
        <w:rPr>
          <w:rFonts w:ascii="Yu Gothic" w:hAnsi="Yu Gothic" w:eastAsia="Yu Gothic"/>
          <w:b w:val="0"/>
          <w:color w:val="141414"/>
          <w:sz w:val="20"/>
        </w:rPr>
        <w:t>【営業所の開設日は2026年11月1日とし、準備を進める。】</w:t>
      </w:r>
      <w:commentRangeEnd w:id="24"/>
      <w:r>
        <w:rPr>
          <w:rStyle w:val="CommentReference"/>
        </w:rPr>
        <w:commentReference w:id="2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5"/>
      <w:r>
        <w:rPr>
          <w:rFonts w:ascii="Yu Gothic" w:hAnsi="Yu Gothic" w:eastAsia="Yu Gothic"/>
          <w:b w:val="0"/>
          <w:color w:val="141414"/>
          <w:sz w:val="20"/>
        </w:rPr>
        <w:t>【開設準備の具体的な実施を代表取締役に委任する。】</w:t>
      </w:r>
      <w:commentRangeEnd w:id="25"/>
      <w:r>
        <w:rPr>
          <w:rStyle w:val="CommentReference"/>
        </w:rPr>
        <w:commentReference w:id="25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採決結果　</w:t>
      </w:r>
      <w:commentRangeStart w:id="26"/>
      <w:r>
        <w:rPr>
          <w:rFonts w:ascii="Yu Gothic" w:hAnsi="Yu Gothic" w:eastAsia="Yu Gothic"/>
          <w:b w:val="0"/>
          <w:color w:val="141414"/>
          <w:sz w:val="20"/>
        </w:rPr>
        <w:t>【議決参加取締役3名全員賛成】</w:t>
      </w:r>
      <w:commentRangeEnd w:id="26"/>
      <w:r>
        <w:rPr>
          <w:rStyle w:val="CommentReference"/>
        </w:rPr>
        <w:commentReference w:id="26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反対意見等　</w:t>
      </w:r>
      <w:commentRangeStart w:id="27"/>
      <w:r>
        <w:rPr>
          <w:rFonts w:ascii="Yu Gothic" w:hAnsi="Yu Gothic" w:eastAsia="Yu Gothic"/>
          <w:b w:val="0"/>
          <w:color w:val="141414"/>
          <w:sz w:val="20"/>
        </w:rPr>
        <w:t>【なし】</w:t>
      </w:r>
      <w:commentRangeEnd w:id="27"/>
      <w:r>
        <w:rPr>
          <w:rStyle w:val="CommentReference"/>
        </w:rPr>
        <w:commentReference w:id="27"/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以上をもって議事を終了し、議長は閉会を宣言した。本議事録を作成し、出席取締役及び出席監査役が記名押印する。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作成日　</w:t>
      </w:r>
      <w:commentRangeStart w:id="28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28"/>
      <w:r>
        <w:rPr>
          <w:rStyle w:val="CommentReference"/>
        </w:rPr>
        <w:commentReference w:id="28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29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29"/>
      <w:r>
        <w:rPr>
          <w:rStyle w:val="CommentReference"/>
        </w:rPr>
        <w:commentReference w:id="29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30"/>
      <w:r>
        <w:rPr>
          <w:rFonts w:ascii="Yu Gothic" w:hAnsi="Yu Gothic" w:eastAsia="Yu Gothic"/>
          <w:b w:val="0"/>
          <w:color w:val="141414"/>
          <w:sz w:val="20"/>
        </w:rPr>
        <w:t>【15】</w:t>
      </w:r>
      <w:commentRangeEnd w:id="30"/>
      <w:r>
        <w:rPr>
          <w:rStyle w:val="CommentReference"/>
        </w:rPr>
        <w:commentReference w:id="30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（会社名）</w:t>
      </w:r>
      <w:commentRangeStart w:id="31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31"/>
      <w:r>
        <w:rPr>
          <w:rStyle w:val="CommentReference"/>
        </w:rPr>
        <w:commentReference w:id="31"/>
      </w:r>
      <w:r>
        <w:rPr>
          <w:rFonts w:ascii="Yu Gothic" w:hAnsi="Yu Gothic" w:eastAsia="Yu Gothic"/>
          <w:b w:val="0"/>
          <w:color w:val="141414"/>
          <w:sz w:val="20"/>
        </w:rPr>
        <w:t xml:space="preserve">　取締役会</w:t>
      </w:r>
    </w:p>
    <w:p>
      <w:pPr>
        <w:keepNext/>
        <w:tabs>
          <w:tab w:pos="323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議長・出席取締役</w:t>
        <w:tab/>
      </w:r>
      <w:commentRangeStart w:id="32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32"/>
      <w:r>
        <w:rPr>
          <w:rStyle w:val="CommentReference"/>
        </w:rPr>
        <w:commentReference w:id="32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keepNext/>
        <w:tabs>
          <w:tab w:pos="323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出席取締役</w:t>
        <w:tab/>
      </w:r>
      <w:commentRangeStart w:id="33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33"/>
      <w:r>
        <w:rPr>
          <w:rStyle w:val="CommentReference"/>
        </w:rPr>
        <w:commentReference w:id="33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keepNext/>
        <w:tabs>
          <w:tab w:pos="323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出席取締役</w:t>
        <w:tab/>
      </w:r>
      <w:commentRangeStart w:id="34"/>
      <w:r>
        <w:rPr>
          <w:rFonts w:ascii="Yu Gothic" w:hAnsi="Yu Gothic" w:eastAsia="Yu Gothic"/>
          <w:b w:val="0"/>
          <w:color w:val="141414"/>
          <w:sz w:val="20"/>
        </w:rPr>
        <w:t>【田中 健】</w:t>
      </w:r>
      <w:commentRangeEnd w:id="34"/>
      <w:r>
        <w:rPr>
          <w:rStyle w:val="CommentReference"/>
        </w:rPr>
        <w:commentReference w:id="34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tabs>
          <w:tab w:pos="323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出席監査役</w:t>
        <w:tab/>
      </w:r>
      <w:commentRangeStart w:id="35"/>
      <w:r>
        <w:rPr>
          <w:rFonts w:ascii="Yu Gothic" w:hAnsi="Yu Gothic" w:eastAsia="Yu Gothic"/>
          <w:b w:val="0"/>
          <w:color w:val="141414"/>
          <w:sz w:val="20"/>
        </w:rPr>
        <w:t>【鈴木 花子】</w:t>
      </w:r>
      <w:commentRangeEnd w:id="35"/>
      <w:r>
        <w:rPr>
          <w:rStyle w:val="CommentReference"/>
        </w:rPr>
        <w:commentReference w:id="35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取締役会・監査役設置会社の通常決議の一般様式です。省略決議や登記事項の決議は、対象となる取引・定款・法令に</w:t>
        <w:br/>
        <w:t>合わせて調整してください。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3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4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5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6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8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例：本店会議室</w:t>
      </w:r>
    </w:p>
  </w:comment>
  <w:comment w:id="9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例：全員対面出席</w:t>
      </w:r>
    </w:p>
  </w:comment>
  <w:comment w:id="10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1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2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3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4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例：佐藤 一郎、山田 太郎、田中 健</w:t>
      </w:r>
    </w:p>
  </w:comment>
  <w:comment w:id="15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例：鈴木 花子</w:t>
      </w:r>
    </w:p>
  </w:comment>
  <w:comment w:id="16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例：なし</w:t>
      </w:r>
    </w:p>
  </w:comment>
  <w:comment w:id="17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例：なし（議決参加取締役3名）</w:t>
      </w:r>
    </w:p>
  </w:comment>
  <w:comment w:id="18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例：通常招集・特別取締役による決議でない</w:t>
      </w:r>
    </w:p>
  </w:comment>
  <w:comment w:id="19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例：代表取締役 佐藤 一郎</w:t>
      </w:r>
    </w:p>
  </w:comment>
  <w:comment w:id="20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21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例：営業所の開設の件</w:t>
      </w:r>
    </w:p>
  </w:comment>
  <w:comment w:id="22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例：東京都内に営業所を新設する計画について説明した。</w:t>
      </w:r>
    </w:p>
  </w:comment>
  <w:comment w:id="23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例：必要人員と費用を確認し、事業計画について質疑を行った。</w:t>
      </w:r>
    </w:p>
  </w:comment>
  <w:comment w:id="24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例：営業所の開設日は2026年11月1日とし、準備を進める。</w:t>
      </w:r>
    </w:p>
  </w:comment>
  <w:comment w:id="25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例：開設準備の具体的な実施を代表取締役に委任する。</w:t>
      </w:r>
    </w:p>
  </w:comment>
  <w:comment w:id="26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例：議決参加取締役3名全員賛成</w:t>
      </w:r>
    </w:p>
  </w:comment>
  <w:comment w:id="27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例：なし</w:t>
      </w:r>
    </w:p>
  </w:comment>
  <w:comment w:id="28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9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30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1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32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33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34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35" w:author="やっとくん" w:initials="や" w:date="2026-10-03T02:29:50Z">
    <w:p>
      <w:pPr>
        <w:pStyle w:val="CommentText"/>
      </w:pPr>
      <w:r>
        <w:rPr>
          <w:rStyle w:val="CommentReference"/>
        </w:rPr>
        <w:annotationRef/>
      </w:r>
      <w:r>
        <w:t>例：鈴木 花子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